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D542A0" w:rsidRDefault="00922A6B" w:rsidP="00A9652E">
      <w:pPr>
        <w:pStyle w:val="Heading2"/>
        <w:spacing w:before="0"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 xml:space="preserve">PASLAUGŲ </w:t>
      </w:r>
      <w:r w:rsidR="6E2AB23D" w:rsidRPr="00D542A0">
        <w:rPr>
          <w:rFonts w:ascii="Arial" w:hAnsi="Arial" w:cs="Arial"/>
          <w:color w:val="000000" w:themeColor="text1"/>
          <w:sz w:val="20"/>
          <w:szCs w:val="20"/>
          <w:lang w:val="lt-LT"/>
        </w:rPr>
        <w:t>TECHNINĖ SPECIFIKACIJA</w:t>
      </w:r>
    </w:p>
    <w:p w14:paraId="481D4ABF" w14:textId="77777777" w:rsidR="008A3D3D" w:rsidRPr="00D542A0" w:rsidRDefault="008A3D3D" w:rsidP="00A9652E">
      <w:pPr>
        <w:spacing w:after="0"/>
        <w:jc w:val="both"/>
        <w:rPr>
          <w:color w:val="000000" w:themeColor="text1"/>
          <w:sz w:val="16"/>
          <w:szCs w:val="16"/>
          <w:lang w:eastAsia="ja-JP"/>
        </w:rPr>
      </w:pPr>
    </w:p>
    <w:p w14:paraId="1144E0BE" w14:textId="640B0A3F" w:rsidR="00F60193" w:rsidRPr="00D542A0" w:rsidRDefault="009868B6" w:rsidP="00A9652E">
      <w:pPr>
        <w:pBdr>
          <w:top w:val="single" w:sz="4" w:space="1" w:color="auto"/>
          <w:bottom w:val="single" w:sz="6" w:space="0" w:color="auto"/>
          <w:between w:val="single" w:sz="4" w:space="1" w:color="auto"/>
        </w:pBdr>
        <w:shd w:val="clear" w:color="auto" w:fill="CCAED0"/>
        <w:tabs>
          <w:tab w:val="left" w:pos="284"/>
        </w:tabs>
        <w:spacing w:after="0" w:line="240" w:lineRule="auto"/>
        <w:jc w:val="both"/>
        <w:rPr>
          <w:rFonts w:ascii="Arial" w:hAnsi="Arial" w:cs="Arial"/>
          <w:b/>
          <w:bCs/>
          <w:color w:val="000000" w:themeColor="text1"/>
          <w:sz w:val="20"/>
          <w:szCs w:val="20"/>
          <w:lang w:eastAsia="ja-JP"/>
        </w:rPr>
      </w:pPr>
      <w:r w:rsidRPr="00D542A0">
        <w:rPr>
          <w:rFonts w:ascii="Arial" w:hAnsi="Arial" w:cs="Arial"/>
          <w:b/>
          <w:bCs/>
          <w:color w:val="000000" w:themeColor="text1"/>
          <w:sz w:val="20"/>
          <w:szCs w:val="20"/>
          <w:lang w:eastAsia="ja-JP"/>
        </w:rPr>
        <w:t>PIRKIMO OBJEKTO APRAŠYMAS</w:t>
      </w:r>
    </w:p>
    <w:p w14:paraId="63585AE3" w14:textId="77777777" w:rsidR="005661D8" w:rsidRPr="00D542A0" w:rsidRDefault="005661D8" w:rsidP="00A9652E">
      <w:pPr>
        <w:pBdr>
          <w:top w:val="single" w:sz="4" w:space="1" w:color="auto"/>
          <w:bottom w:val="single" w:sz="6" w:space="0" w:color="auto"/>
          <w:between w:val="single" w:sz="4" w:space="1" w:color="auto"/>
        </w:pBdr>
        <w:shd w:val="clear" w:color="auto" w:fill="FFFFFF" w:themeFill="background1"/>
        <w:spacing w:after="0" w:line="240" w:lineRule="auto"/>
        <w:jc w:val="both"/>
        <w:rPr>
          <w:color w:val="000000" w:themeColor="text1"/>
          <w:sz w:val="6"/>
          <w:szCs w:val="6"/>
        </w:rPr>
      </w:pPr>
    </w:p>
    <w:p w14:paraId="5E584879" w14:textId="083E8A33" w:rsidR="003F2E98" w:rsidRPr="00D542A0" w:rsidRDefault="1649452C" w:rsidP="00A9652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000000" w:themeColor="text1"/>
          <w:sz w:val="20"/>
          <w:szCs w:val="20"/>
          <w:lang w:val="lt-LT"/>
        </w:rPr>
      </w:pPr>
      <w:r w:rsidRPr="00D542A0">
        <w:rPr>
          <w:rFonts w:ascii="Arial" w:hAnsi="Arial" w:cs="Arial"/>
          <w:color w:val="000000" w:themeColor="text1"/>
          <w:sz w:val="20"/>
          <w:szCs w:val="20"/>
          <w:lang w:val="lt-LT"/>
        </w:rPr>
        <w:t xml:space="preserve">SĄVOKOS  </w:t>
      </w:r>
    </w:p>
    <w:p w14:paraId="64EF69F9" w14:textId="7F9C4BC6" w:rsidR="005A42BE" w:rsidRPr="00D542A0" w:rsidRDefault="003363B7" w:rsidP="00A9652E">
      <w:pPr>
        <w:spacing w:before="60" w:after="0"/>
        <w:jc w:val="both"/>
        <w:rPr>
          <w:rFonts w:ascii="Arial" w:hAnsi="Arial" w:cs="Arial"/>
          <w:color w:val="000000" w:themeColor="text1"/>
        </w:rPr>
      </w:pPr>
      <w:r w:rsidRPr="00D542A0">
        <w:rPr>
          <w:rFonts w:ascii="Arial" w:hAnsi="Arial" w:cs="Arial"/>
          <w:b/>
          <w:bCs/>
          <w:color w:val="000000" w:themeColor="text1"/>
          <w:sz w:val="20"/>
          <w:szCs w:val="20"/>
        </w:rPr>
        <w:t xml:space="preserve">Pirkėjas </w:t>
      </w:r>
      <w:r w:rsidR="00806B1D" w:rsidRPr="00D542A0">
        <w:rPr>
          <w:rFonts w:ascii="Arial" w:hAnsi="Arial" w:cs="Arial"/>
          <w:color w:val="000000" w:themeColor="text1"/>
          <w:sz w:val="20"/>
          <w:szCs w:val="20"/>
          <w:lang w:eastAsia="ja-JP"/>
        </w:rPr>
        <w:t>–</w:t>
      </w:r>
      <w:r w:rsidR="00806B1D" w:rsidRPr="00D542A0">
        <w:rPr>
          <w:rFonts w:ascii="Arial" w:hAnsi="Arial" w:cs="Arial"/>
          <w:b/>
          <w:bCs/>
          <w:color w:val="000000" w:themeColor="text1"/>
          <w:sz w:val="20"/>
          <w:szCs w:val="20"/>
        </w:rPr>
        <w:t xml:space="preserve">  </w:t>
      </w:r>
      <w:r w:rsidR="006B2C26" w:rsidRPr="00D542A0">
        <w:rPr>
          <w:rFonts w:ascii="Arial" w:hAnsi="Arial" w:cs="Arial"/>
          <w:color w:val="000000" w:themeColor="text1"/>
          <w:sz w:val="20"/>
          <w:szCs w:val="20"/>
          <w:lang w:eastAsia="ja-JP"/>
        </w:rPr>
        <w:t>„LTG Link“</w:t>
      </w:r>
      <w:r w:rsidR="00DB0D22" w:rsidRPr="00D542A0">
        <w:rPr>
          <w:rFonts w:ascii="Arial" w:hAnsi="Arial" w:cs="Arial"/>
          <w:color w:val="000000" w:themeColor="text1"/>
          <w:sz w:val="20"/>
          <w:szCs w:val="20"/>
          <w:lang w:eastAsia="ja-JP"/>
        </w:rPr>
        <w:t>.</w:t>
      </w:r>
    </w:p>
    <w:p w14:paraId="56A323FA" w14:textId="7A3DBEBC" w:rsidR="005A42BE" w:rsidRPr="00D542A0" w:rsidRDefault="005A42BE" w:rsidP="00A9652E">
      <w:pPr>
        <w:spacing w:after="0"/>
        <w:jc w:val="both"/>
        <w:rPr>
          <w:rFonts w:ascii="Arial" w:hAnsi="Arial" w:cs="Arial"/>
          <w:color w:val="000000" w:themeColor="text1"/>
          <w:sz w:val="20"/>
          <w:szCs w:val="20"/>
          <w:lang w:eastAsia="ja-JP"/>
        </w:rPr>
      </w:pPr>
      <w:r w:rsidRPr="00D542A0">
        <w:rPr>
          <w:rFonts w:ascii="Arial" w:hAnsi="Arial" w:cs="Arial"/>
          <w:b/>
          <w:bCs/>
          <w:color w:val="000000" w:themeColor="text1"/>
          <w:sz w:val="20"/>
          <w:szCs w:val="20"/>
          <w:lang w:eastAsia="ja-JP"/>
        </w:rPr>
        <w:t>Tiekėjas</w:t>
      </w:r>
      <w:r w:rsidRPr="00D542A0">
        <w:rPr>
          <w:rFonts w:ascii="Arial" w:hAnsi="Arial" w:cs="Arial"/>
          <w:color w:val="000000" w:themeColor="text1"/>
          <w:sz w:val="20"/>
          <w:szCs w:val="20"/>
          <w:lang w:eastAsia="ja-JP"/>
        </w:rPr>
        <w:t xml:space="preserve">– </w:t>
      </w:r>
      <w:r w:rsidR="003D7C73" w:rsidRPr="00D542A0">
        <w:rPr>
          <w:rFonts w:ascii="Arial" w:hAnsi="Arial" w:cs="Arial"/>
          <w:color w:val="000000" w:themeColor="text1"/>
          <w:sz w:val="20"/>
          <w:szCs w:val="20"/>
          <w:lang w:eastAsia="ja-JP"/>
        </w:rPr>
        <w:t xml:space="preserve">ūkio subjektas – fizinis asmuo, privatusis juridinis asmuo, viešasis juridinis asmuo, kitos organizacijos ir jų padaliniai ar tokių asmenų grupė, su kuriuo </w:t>
      </w:r>
      <w:r w:rsidR="007A4919" w:rsidRPr="00D542A0">
        <w:rPr>
          <w:rFonts w:ascii="Arial" w:hAnsi="Arial" w:cs="Arial"/>
          <w:color w:val="000000" w:themeColor="text1"/>
          <w:sz w:val="20"/>
          <w:szCs w:val="20"/>
        </w:rPr>
        <w:t>Užsakovas</w:t>
      </w:r>
      <w:r w:rsidR="007A4919" w:rsidRPr="00D542A0">
        <w:rPr>
          <w:rFonts w:ascii="Arial" w:hAnsi="Arial" w:cs="Arial"/>
          <w:b/>
          <w:bCs/>
          <w:color w:val="000000" w:themeColor="text1"/>
          <w:sz w:val="20"/>
          <w:szCs w:val="20"/>
        </w:rPr>
        <w:t xml:space="preserve"> </w:t>
      </w:r>
      <w:r w:rsidR="003D7C73" w:rsidRPr="00D542A0">
        <w:rPr>
          <w:rFonts w:ascii="Arial" w:hAnsi="Arial" w:cs="Arial"/>
          <w:color w:val="000000" w:themeColor="text1"/>
          <w:sz w:val="20"/>
          <w:szCs w:val="20"/>
          <w:lang w:eastAsia="ja-JP"/>
        </w:rPr>
        <w:t>sudaro Sutartį.</w:t>
      </w:r>
    </w:p>
    <w:p w14:paraId="405F87B9" w14:textId="3C49E75D" w:rsidR="00DB0D22" w:rsidRPr="00D542A0" w:rsidRDefault="00100C13" w:rsidP="00A9652E">
      <w:pPr>
        <w:jc w:val="both"/>
        <w:rPr>
          <w:rFonts w:ascii="Arial" w:hAnsi="Arial" w:cs="Arial"/>
          <w:color w:val="000000" w:themeColor="text1"/>
          <w:lang w:eastAsia="ja-JP"/>
        </w:rPr>
      </w:pPr>
      <w:r w:rsidRPr="00D542A0">
        <w:rPr>
          <w:rFonts w:ascii="Arial" w:hAnsi="Arial" w:cs="Arial"/>
          <w:b/>
          <w:bCs/>
          <w:color w:val="000000" w:themeColor="text1"/>
          <w:sz w:val="20"/>
          <w:szCs w:val="20"/>
          <w:lang w:eastAsia="ja-JP"/>
        </w:rPr>
        <w:t>P</w:t>
      </w:r>
      <w:r w:rsidR="001F4E90" w:rsidRPr="00D542A0">
        <w:rPr>
          <w:rFonts w:ascii="Arial" w:hAnsi="Arial" w:cs="Arial"/>
          <w:b/>
          <w:bCs/>
          <w:color w:val="000000" w:themeColor="text1"/>
          <w:sz w:val="20"/>
          <w:szCs w:val="20"/>
          <w:lang w:eastAsia="ja-JP"/>
        </w:rPr>
        <w:t>aslaugos</w:t>
      </w:r>
      <w:r w:rsidRPr="00D542A0">
        <w:rPr>
          <w:rFonts w:ascii="Arial" w:hAnsi="Arial" w:cs="Arial"/>
          <w:color w:val="000000" w:themeColor="text1"/>
          <w:sz w:val="20"/>
          <w:szCs w:val="20"/>
          <w:lang w:eastAsia="ja-JP"/>
        </w:rPr>
        <w:t xml:space="preserve"> –</w:t>
      </w:r>
      <w:r w:rsidR="00784AC9" w:rsidRPr="00D542A0">
        <w:rPr>
          <w:rFonts w:ascii="Arial" w:hAnsi="Arial" w:cs="Arial"/>
          <w:color w:val="000000" w:themeColor="text1"/>
          <w:sz w:val="20"/>
          <w:szCs w:val="20"/>
          <w:lang w:eastAsia="ja-JP"/>
        </w:rPr>
        <w:t xml:space="preserve"> </w:t>
      </w:r>
      <w:r w:rsidR="00917894" w:rsidRPr="00D542A0">
        <w:rPr>
          <w:rFonts w:ascii="Arial" w:hAnsi="Arial" w:cs="Arial"/>
          <w:color w:val="000000" w:themeColor="text1"/>
          <w:sz w:val="20"/>
          <w:szCs w:val="20"/>
        </w:rPr>
        <w:t>Keleivių vežimo paslaugos autobusu</w:t>
      </w:r>
      <w:r w:rsidR="00784AC9" w:rsidRPr="00D542A0">
        <w:rPr>
          <w:rFonts w:ascii="Arial" w:hAnsi="Arial" w:cs="Arial"/>
          <w:color w:val="000000" w:themeColor="text1"/>
          <w:sz w:val="20"/>
          <w:szCs w:val="20"/>
        </w:rPr>
        <w:t>.</w:t>
      </w:r>
    </w:p>
    <w:p w14:paraId="518DC690" w14:textId="2A13EDE8" w:rsidR="00100C13" w:rsidRPr="00D542A0" w:rsidRDefault="007310F8" w:rsidP="00A9652E">
      <w:pPr>
        <w:spacing w:after="0"/>
        <w:jc w:val="both"/>
        <w:rPr>
          <w:rFonts w:ascii="Arial" w:hAnsi="Arial" w:cs="Arial"/>
          <w:color w:val="000000" w:themeColor="text1"/>
          <w:sz w:val="20"/>
          <w:szCs w:val="20"/>
          <w:lang w:eastAsia="ja-JP"/>
        </w:rPr>
      </w:pPr>
      <w:r w:rsidRPr="00D542A0">
        <w:rPr>
          <w:rFonts w:ascii="Arial" w:hAnsi="Arial" w:cs="Arial"/>
          <w:b/>
          <w:bCs/>
          <w:color w:val="000000" w:themeColor="text1"/>
          <w:sz w:val="20"/>
          <w:szCs w:val="20"/>
          <w:lang w:eastAsia="ja-JP"/>
        </w:rPr>
        <w:t>Sutartis</w:t>
      </w:r>
      <w:r w:rsidRPr="00D542A0">
        <w:rPr>
          <w:rFonts w:ascii="Arial" w:hAnsi="Arial" w:cs="Arial"/>
          <w:color w:val="000000" w:themeColor="text1"/>
          <w:sz w:val="20"/>
          <w:szCs w:val="20"/>
          <w:lang w:eastAsia="ja-JP"/>
        </w:rPr>
        <w:t xml:space="preserve"> – </w:t>
      </w:r>
      <w:r w:rsidR="004360C5" w:rsidRPr="00D542A0">
        <w:rPr>
          <w:rFonts w:ascii="Arial" w:hAnsi="Arial" w:cs="Arial"/>
          <w:color w:val="000000" w:themeColor="text1"/>
          <w:sz w:val="20"/>
          <w:szCs w:val="20"/>
          <w:lang w:eastAsia="ja-JP"/>
        </w:rPr>
        <w:t>Sutartis, sudaroma tarp Tiekėjo</w:t>
      </w:r>
      <w:r w:rsidR="004D56F5" w:rsidRPr="00D542A0">
        <w:rPr>
          <w:rFonts w:ascii="Arial" w:hAnsi="Arial" w:cs="Arial"/>
          <w:color w:val="000000" w:themeColor="text1"/>
          <w:sz w:val="20"/>
          <w:szCs w:val="20"/>
          <w:lang w:eastAsia="ja-JP"/>
        </w:rPr>
        <w:t xml:space="preserve"> </w:t>
      </w:r>
      <w:r w:rsidR="004360C5" w:rsidRPr="00D542A0">
        <w:rPr>
          <w:rFonts w:ascii="Arial" w:hAnsi="Arial" w:cs="Arial"/>
          <w:color w:val="000000" w:themeColor="text1"/>
          <w:sz w:val="20"/>
          <w:szCs w:val="20"/>
          <w:lang w:eastAsia="ja-JP"/>
        </w:rPr>
        <w:t>ir</w:t>
      </w:r>
      <w:r w:rsidR="003363B7" w:rsidRPr="00D542A0">
        <w:rPr>
          <w:rFonts w:ascii="Arial" w:hAnsi="Arial" w:cs="Arial"/>
          <w:color w:val="000000" w:themeColor="text1"/>
          <w:sz w:val="20"/>
          <w:szCs w:val="20"/>
          <w:lang w:eastAsia="ja-JP"/>
        </w:rPr>
        <w:t xml:space="preserve"> Pirkėjo</w:t>
      </w:r>
      <w:r w:rsidR="004360C5" w:rsidRPr="00D542A0">
        <w:rPr>
          <w:rFonts w:ascii="Arial" w:hAnsi="Arial" w:cs="Arial"/>
          <w:color w:val="000000" w:themeColor="text1"/>
          <w:sz w:val="20"/>
          <w:szCs w:val="20"/>
          <w:lang w:eastAsia="ja-JP"/>
        </w:rPr>
        <w:t xml:space="preserve"> dėl Pirkimo objekto.</w:t>
      </w:r>
    </w:p>
    <w:p w14:paraId="4801817E" w14:textId="77777777" w:rsidR="00777A7D" w:rsidRPr="00D542A0" w:rsidRDefault="00777A7D" w:rsidP="00A9652E">
      <w:pPr>
        <w:spacing w:after="0" w:line="240" w:lineRule="auto"/>
        <w:jc w:val="both"/>
        <w:rPr>
          <w:rFonts w:ascii="Arial" w:hAnsi="Arial" w:cs="Arial"/>
          <w:b/>
          <w:bCs/>
          <w:i/>
          <w:iCs/>
          <w:color w:val="000000" w:themeColor="text1"/>
          <w:sz w:val="10"/>
          <w:szCs w:val="10"/>
          <w:lang w:eastAsia="ja-JP"/>
        </w:rPr>
      </w:pPr>
    </w:p>
    <w:p w14:paraId="07A446BC" w14:textId="3D435ADD" w:rsidR="0046330D" w:rsidRPr="00D542A0" w:rsidRDefault="0046330D" w:rsidP="00A9652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PIRKIMO OBJEKTAS</w:t>
      </w:r>
      <w:r w:rsidR="008472FC" w:rsidRPr="00D542A0">
        <w:rPr>
          <w:rFonts w:ascii="Arial" w:hAnsi="Arial" w:cs="Arial"/>
          <w:color w:val="000000" w:themeColor="text1"/>
          <w:sz w:val="20"/>
          <w:szCs w:val="20"/>
          <w:lang w:val="lt-LT"/>
        </w:rPr>
        <w:t xml:space="preserve"> </w:t>
      </w:r>
    </w:p>
    <w:p w14:paraId="572F771E" w14:textId="7AB5E616" w:rsidR="0038055F" w:rsidRPr="00D542A0" w:rsidRDefault="006829CB" w:rsidP="00A9652E">
      <w:pPr>
        <w:pStyle w:val="ListParagraph"/>
        <w:numPr>
          <w:ilvl w:val="1"/>
          <w:numId w:val="24"/>
        </w:numPr>
        <w:spacing w:before="60" w:after="0"/>
        <w:ind w:left="426" w:hanging="426"/>
        <w:contextualSpacing w:val="0"/>
        <w:jc w:val="both"/>
        <w:rPr>
          <w:rFonts w:ascii="Arial" w:hAnsi="Arial" w:cs="Arial"/>
          <w:color w:val="000000" w:themeColor="text1"/>
          <w:sz w:val="20"/>
          <w:szCs w:val="20"/>
          <w:lang w:val="lt-LT"/>
        </w:rPr>
      </w:pPr>
      <w:r w:rsidRPr="00D542A0">
        <w:rPr>
          <w:rFonts w:ascii="Arial" w:hAnsi="Arial" w:cs="Arial"/>
          <w:b/>
          <w:bCs/>
          <w:color w:val="000000" w:themeColor="text1"/>
          <w:sz w:val="20"/>
          <w:szCs w:val="20"/>
          <w:lang w:val="lt-LT"/>
        </w:rPr>
        <w:t xml:space="preserve">Keleivių vežimo paslaugos </w:t>
      </w:r>
      <w:r w:rsidR="006317B7" w:rsidRPr="00D542A0">
        <w:rPr>
          <w:rFonts w:ascii="Arial" w:hAnsi="Arial" w:cs="Arial"/>
          <w:b/>
          <w:bCs/>
          <w:color w:val="000000" w:themeColor="text1"/>
          <w:sz w:val="20"/>
          <w:szCs w:val="20"/>
          <w:lang w:val="lt-LT"/>
        </w:rPr>
        <w:t>autobusu</w:t>
      </w:r>
      <w:r w:rsidRPr="00D542A0">
        <w:rPr>
          <w:rFonts w:ascii="Arial" w:hAnsi="Arial" w:cs="Arial"/>
          <w:b/>
          <w:bCs/>
          <w:color w:val="000000" w:themeColor="text1"/>
          <w:sz w:val="20"/>
          <w:szCs w:val="20"/>
          <w:lang w:val="lt-LT"/>
        </w:rPr>
        <w:t xml:space="preserve">  </w:t>
      </w:r>
      <w:r w:rsidR="00156D75" w:rsidRPr="00D542A0">
        <w:rPr>
          <w:rFonts w:ascii="Arial" w:hAnsi="Arial" w:cs="Arial"/>
          <w:color w:val="000000" w:themeColor="text1"/>
          <w:sz w:val="20"/>
          <w:szCs w:val="20"/>
          <w:lang w:val="lt-LT"/>
        </w:rPr>
        <w:t xml:space="preserve">(toliau – </w:t>
      </w:r>
      <w:r w:rsidR="00156D75" w:rsidRPr="00D542A0">
        <w:rPr>
          <w:rFonts w:ascii="Arial" w:hAnsi="Arial" w:cs="Arial"/>
          <w:b/>
          <w:bCs/>
          <w:color w:val="000000" w:themeColor="text1"/>
          <w:sz w:val="20"/>
          <w:szCs w:val="20"/>
          <w:lang w:val="lt-LT"/>
        </w:rPr>
        <w:t>Pirkimo objektas</w:t>
      </w:r>
      <w:r w:rsidR="00156D75" w:rsidRPr="00D542A0">
        <w:rPr>
          <w:rFonts w:ascii="Arial" w:hAnsi="Arial" w:cs="Arial"/>
          <w:color w:val="000000" w:themeColor="text1"/>
          <w:sz w:val="20"/>
          <w:szCs w:val="20"/>
          <w:lang w:val="lt-LT"/>
        </w:rPr>
        <w:t>).</w:t>
      </w:r>
    </w:p>
    <w:p w14:paraId="0DF6D9FD" w14:textId="5B1C8D69" w:rsidR="00EB1D32" w:rsidRPr="00472A45" w:rsidRDefault="00E8110E" w:rsidP="00A9652E">
      <w:pPr>
        <w:pStyle w:val="ListParagraph"/>
        <w:numPr>
          <w:ilvl w:val="1"/>
          <w:numId w:val="24"/>
        </w:numPr>
        <w:spacing w:before="60" w:after="0"/>
        <w:ind w:left="426" w:hanging="426"/>
        <w:jc w:val="both"/>
        <w:rPr>
          <w:rFonts w:ascii="Arial" w:hAnsi="Arial" w:cs="Arial"/>
          <w:color w:val="000000" w:themeColor="text1"/>
          <w:sz w:val="20"/>
          <w:szCs w:val="20"/>
        </w:rPr>
      </w:pPr>
      <w:r w:rsidRPr="00D542A0">
        <w:rPr>
          <w:rFonts w:ascii="Arial" w:hAnsi="Arial" w:cs="Arial"/>
          <w:color w:val="000000" w:themeColor="text1"/>
          <w:sz w:val="20"/>
          <w:szCs w:val="20"/>
          <w:lang w:val="lt-LT"/>
        </w:rPr>
        <w:t>Paslauga apima įvairių transporto priemonių su vairuotoju nuom</w:t>
      </w:r>
      <w:r w:rsidR="00D35FBA" w:rsidRPr="00D542A0">
        <w:rPr>
          <w:rFonts w:ascii="Arial" w:hAnsi="Arial" w:cs="Arial"/>
          <w:color w:val="000000" w:themeColor="text1"/>
          <w:sz w:val="20"/>
          <w:szCs w:val="20"/>
          <w:lang w:val="lt-LT"/>
        </w:rPr>
        <w:t>ą</w:t>
      </w:r>
      <w:r w:rsidRPr="00D542A0">
        <w:rPr>
          <w:rFonts w:ascii="Arial" w:hAnsi="Arial" w:cs="Arial"/>
          <w:color w:val="000000" w:themeColor="text1"/>
          <w:sz w:val="20"/>
          <w:szCs w:val="20"/>
          <w:lang w:val="lt-LT"/>
        </w:rPr>
        <w:t xml:space="preserve">. Paslauga </w:t>
      </w:r>
      <w:r w:rsidR="00FC67D5" w:rsidRPr="00D542A0">
        <w:rPr>
          <w:rFonts w:ascii="Arial" w:hAnsi="Arial" w:cs="Arial"/>
          <w:color w:val="000000" w:themeColor="text1"/>
          <w:sz w:val="20"/>
          <w:szCs w:val="20"/>
          <w:lang w:val="lt-LT"/>
        </w:rPr>
        <w:t xml:space="preserve">reikalinga atsitikus nenumatytam incidentui traukinio kelionės metu. </w:t>
      </w:r>
      <w:r w:rsidR="00857E48" w:rsidRPr="00D542A0">
        <w:rPr>
          <w:rFonts w:ascii="Arial" w:hAnsi="Arial" w:cs="Arial"/>
          <w:color w:val="000000" w:themeColor="text1"/>
          <w:sz w:val="20"/>
          <w:szCs w:val="20"/>
          <w:lang w:val="lt-LT"/>
        </w:rPr>
        <w:t xml:space="preserve">Jei traukinys ar traukiniai negali tęsti ar pradėti kelionės, nėra </w:t>
      </w:r>
      <w:r w:rsidR="00C82EB0" w:rsidRPr="00D542A0">
        <w:rPr>
          <w:rFonts w:ascii="Arial" w:hAnsi="Arial" w:cs="Arial"/>
          <w:color w:val="000000" w:themeColor="text1"/>
          <w:sz w:val="20"/>
          <w:szCs w:val="20"/>
          <w:lang w:val="lt-LT"/>
        </w:rPr>
        <w:t xml:space="preserve">galimybių keleivių persodinti į kitą traukinį, tokiu atveju, </w:t>
      </w:r>
      <w:r w:rsidR="003363B7" w:rsidRPr="00D542A0">
        <w:rPr>
          <w:rFonts w:ascii="Arial" w:hAnsi="Arial" w:cs="Arial"/>
          <w:color w:val="000000" w:themeColor="text1"/>
          <w:sz w:val="20"/>
          <w:szCs w:val="20"/>
          <w:lang w:val="lt-LT"/>
        </w:rPr>
        <w:t>Pirkėjas</w:t>
      </w:r>
      <w:r w:rsidR="008F1DDC" w:rsidRPr="00D542A0">
        <w:rPr>
          <w:rFonts w:ascii="Arial" w:hAnsi="Arial" w:cs="Arial"/>
          <w:color w:val="000000" w:themeColor="text1"/>
          <w:sz w:val="20"/>
          <w:szCs w:val="20"/>
          <w:lang w:val="lt-LT"/>
        </w:rPr>
        <w:t xml:space="preserve"> </w:t>
      </w:r>
      <w:r w:rsidR="00C82EB0" w:rsidRPr="00D542A0">
        <w:rPr>
          <w:rFonts w:ascii="Arial" w:hAnsi="Arial" w:cs="Arial"/>
          <w:color w:val="000000" w:themeColor="text1"/>
          <w:sz w:val="20"/>
          <w:szCs w:val="20"/>
          <w:lang w:val="lt-LT"/>
        </w:rPr>
        <w:t>užsako pagalbines transporto priemones keleivių pervežimui pagal planinį maršrutą. Paslaugų užsakymas vyksta</w:t>
      </w:r>
      <w:r w:rsidR="004C02F1" w:rsidRPr="00D542A0">
        <w:rPr>
          <w:rFonts w:ascii="Arial" w:hAnsi="Arial" w:cs="Arial"/>
          <w:color w:val="000000" w:themeColor="text1"/>
          <w:sz w:val="20"/>
          <w:szCs w:val="20"/>
          <w:lang w:val="lt-LT"/>
        </w:rPr>
        <w:t xml:space="preserve"> pagal individualų poreikį, </w:t>
      </w:r>
      <w:r w:rsidR="003363B7" w:rsidRPr="00D542A0">
        <w:rPr>
          <w:rFonts w:ascii="Arial" w:hAnsi="Arial" w:cs="Arial"/>
          <w:color w:val="000000" w:themeColor="text1"/>
          <w:sz w:val="20"/>
          <w:szCs w:val="20"/>
          <w:lang w:val="lt-LT"/>
        </w:rPr>
        <w:t>Pirkėjui</w:t>
      </w:r>
      <w:r w:rsidR="008F1DDC" w:rsidRPr="00D542A0">
        <w:rPr>
          <w:rFonts w:ascii="Arial" w:hAnsi="Arial" w:cs="Arial"/>
          <w:color w:val="000000" w:themeColor="text1"/>
          <w:sz w:val="20"/>
          <w:szCs w:val="20"/>
          <w:lang w:val="lt-LT"/>
        </w:rPr>
        <w:t xml:space="preserve"> </w:t>
      </w:r>
      <w:r w:rsidR="004C02F1" w:rsidRPr="00D542A0">
        <w:rPr>
          <w:rFonts w:ascii="Arial" w:hAnsi="Arial" w:cs="Arial"/>
          <w:color w:val="000000" w:themeColor="text1"/>
          <w:sz w:val="20"/>
          <w:szCs w:val="20"/>
          <w:lang w:val="lt-LT"/>
        </w:rPr>
        <w:t>susisiekus telefonu su Paslaugos tiekėju.</w:t>
      </w:r>
      <w:r w:rsidR="00BC2FBE" w:rsidRPr="00D542A0">
        <w:rPr>
          <w:rFonts w:ascii="Arial" w:hAnsi="Arial" w:cs="Arial"/>
          <w:color w:val="000000" w:themeColor="text1"/>
          <w:sz w:val="20"/>
          <w:szCs w:val="20"/>
          <w:lang w:val="lt-LT"/>
        </w:rPr>
        <w:t>.</w:t>
      </w:r>
      <w:r w:rsidR="0038055F" w:rsidRPr="00D542A0">
        <w:rPr>
          <w:rFonts w:ascii="Arial" w:hAnsi="Arial" w:cs="Arial"/>
          <w:color w:val="000000" w:themeColor="text1"/>
          <w:sz w:val="20"/>
          <w:szCs w:val="20"/>
          <w:lang w:val="lt-LT"/>
        </w:rPr>
        <w:t xml:space="preserve"> </w:t>
      </w:r>
      <w:r w:rsidR="00EB1D32" w:rsidRPr="00D542A0">
        <w:rPr>
          <w:rFonts w:ascii="Arial" w:hAnsi="Arial" w:cs="Arial"/>
          <w:color w:val="000000" w:themeColor="text1"/>
          <w:sz w:val="20"/>
          <w:szCs w:val="20"/>
          <w:lang w:val="lt-LT"/>
        </w:rPr>
        <w:t xml:space="preserve">Paslaugos teikėjas privalo užtikrinti paslaugų teikimą visą parą, kiekvieną savaitės dieną. Paslaugos turi būti teikiamos Klaipėdos - Telšių, Šiaulių - Panevėžio, Vilniaus - Utenos - Alytaus bei Kauno - Marijampolės apskrityse, siekiant sudaryti galimybę keleiviui užbaigti savo maršrutą. Maršrutas gali prasidėti vienoje apskrityje, </w:t>
      </w:r>
      <w:r w:rsidR="00EB1D32" w:rsidRPr="00472A45">
        <w:rPr>
          <w:rFonts w:ascii="Arial" w:hAnsi="Arial" w:cs="Arial"/>
          <w:color w:val="000000" w:themeColor="text1"/>
          <w:sz w:val="20"/>
          <w:szCs w:val="20"/>
          <w:lang w:val="lt-LT"/>
        </w:rPr>
        <w:t>o baigtis -  kitoje apskrityje</w:t>
      </w:r>
      <w:r w:rsidR="003E1BB5" w:rsidRPr="00472A45">
        <w:rPr>
          <w:rFonts w:ascii="Arial" w:hAnsi="Arial" w:cs="Arial"/>
          <w:color w:val="000000" w:themeColor="text1"/>
          <w:sz w:val="20"/>
          <w:szCs w:val="20"/>
          <w:lang w:val="lt-LT"/>
        </w:rPr>
        <w:t xml:space="preserve">, </w:t>
      </w:r>
      <w:r w:rsidR="007F6958" w:rsidRPr="00472A45">
        <w:rPr>
          <w:rFonts w:ascii="Arial" w:hAnsi="Arial" w:cs="Arial"/>
          <w:color w:val="000000" w:themeColor="text1"/>
          <w:sz w:val="20"/>
          <w:szCs w:val="20"/>
          <w:lang w:val="lt-LT"/>
        </w:rPr>
        <w:t>pagal pra</w:t>
      </w:r>
      <w:r w:rsidR="00AC7EB7" w:rsidRPr="00472A45">
        <w:rPr>
          <w:rFonts w:ascii="Arial" w:hAnsi="Arial" w:cs="Arial"/>
          <w:color w:val="000000" w:themeColor="text1"/>
          <w:sz w:val="20"/>
          <w:szCs w:val="20"/>
          <w:lang w:val="lt-LT"/>
        </w:rPr>
        <w:t>dinės</w:t>
      </w:r>
      <w:r w:rsidR="007F6958" w:rsidRPr="00472A45">
        <w:rPr>
          <w:rFonts w:ascii="Arial" w:hAnsi="Arial" w:cs="Arial"/>
          <w:color w:val="000000" w:themeColor="text1"/>
          <w:sz w:val="20"/>
          <w:szCs w:val="20"/>
          <w:lang w:val="lt-LT"/>
        </w:rPr>
        <w:t xml:space="preserve"> apskrities įkainį. </w:t>
      </w:r>
    </w:p>
    <w:p w14:paraId="23D950E2" w14:textId="2CDCD2B7" w:rsidR="007D1018" w:rsidRPr="00472A45" w:rsidRDefault="007D1018" w:rsidP="00A9652E">
      <w:pPr>
        <w:pStyle w:val="ListParagraph"/>
        <w:numPr>
          <w:ilvl w:val="1"/>
          <w:numId w:val="24"/>
        </w:numPr>
        <w:spacing w:before="60" w:after="0"/>
        <w:ind w:left="426" w:hanging="426"/>
        <w:jc w:val="both"/>
        <w:rPr>
          <w:rFonts w:ascii="Arial" w:hAnsi="Arial" w:cs="Arial"/>
          <w:color w:val="000000" w:themeColor="text1"/>
          <w:sz w:val="20"/>
          <w:szCs w:val="20"/>
        </w:rPr>
      </w:pPr>
      <w:r w:rsidRPr="00472A45">
        <w:rPr>
          <w:rFonts w:ascii="Arial" w:hAnsi="Arial" w:cs="Arial"/>
          <w:color w:val="000000" w:themeColor="text1"/>
          <w:sz w:val="20"/>
          <w:szCs w:val="20"/>
          <w:lang w:val="lt-LT"/>
        </w:rPr>
        <w:t xml:space="preserve">Esant </w:t>
      </w:r>
      <w:r w:rsidR="00AD7D5B" w:rsidRPr="00472A45">
        <w:rPr>
          <w:rFonts w:ascii="Arial" w:hAnsi="Arial" w:cs="Arial"/>
          <w:color w:val="000000" w:themeColor="text1"/>
          <w:sz w:val="20"/>
          <w:szCs w:val="20"/>
          <w:lang w:val="lt-LT"/>
        </w:rPr>
        <w:t>poreikiui</w:t>
      </w:r>
      <w:r w:rsidR="0004671C" w:rsidRPr="00472A45">
        <w:rPr>
          <w:rFonts w:ascii="Arial" w:hAnsi="Arial" w:cs="Arial"/>
          <w:color w:val="000000" w:themeColor="text1"/>
          <w:sz w:val="20"/>
          <w:szCs w:val="20"/>
          <w:lang w:val="lt-LT"/>
        </w:rPr>
        <w:t xml:space="preserve"> gali tekti nuvykti į Estijos, Latvijos ar Lenkijos teritoriją</w:t>
      </w:r>
      <w:r w:rsidR="00F73D35" w:rsidRPr="00472A45">
        <w:rPr>
          <w:rFonts w:ascii="Arial" w:hAnsi="Arial" w:cs="Arial"/>
          <w:color w:val="000000" w:themeColor="text1"/>
          <w:sz w:val="20"/>
          <w:szCs w:val="20"/>
          <w:lang w:val="lt-LT"/>
        </w:rPr>
        <w:t>, kilometro į</w:t>
      </w:r>
      <w:r w:rsidR="0004671C" w:rsidRPr="00472A45">
        <w:rPr>
          <w:rFonts w:ascii="Arial" w:hAnsi="Arial" w:cs="Arial"/>
          <w:color w:val="000000" w:themeColor="text1"/>
          <w:sz w:val="20"/>
          <w:szCs w:val="20"/>
          <w:lang w:val="lt-LT"/>
        </w:rPr>
        <w:t xml:space="preserve">kainis skaičiuojamas pagal </w:t>
      </w:r>
      <w:r w:rsidR="00AD7D5B" w:rsidRPr="00472A45">
        <w:rPr>
          <w:rFonts w:ascii="Arial" w:hAnsi="Arial" w:cs="Arial"/>
          <w:color w:val="000000" w:themeColor="text1"/>
          <w:sz w:val="20"/>
          <w:szCs w:val="20"/>
          <w:lang w:val="lt-LT"/>
        </w:rPr>
        <w:t xml:space="preserve">pradinės apskrities įkainį. </w:t>
      </w:r>
    </w:p>
    <w:p w14:paraId="214B8EDD" w14:textId="5215742F" w:rsidR="00525CA7" w:rsidRPr="00D542A0" w:rsidRDefault="00D4215A" w:rsidP="00A9652E">
      <w:pPr>
        <w:pStyle w:val="ListParagraph"/>
        <w:numPr>
          <w:ilvl w:val="1"/>
          <w:numId w:val="24"/>
        </w:numPr>
        <w:spacing w:before="60" w:after="0"/>
        <w:ind w:left="426" w:hanging="426"/>
        <w:contextualSpacing w:val="0"/>
        <w:jc w:val="both"/>
        <w:rPr>
          <w:rFonts w:ascii="Arial" w:hAnsi="Arial" w:cs="Arial"/>
          <w:color w:val="000000" w:themeColor="text1"/>
          <w:sz w:val="20"/>
          <w:szCs w:val="20"/>
          <w:lang w:val="lt-LT"/>
        </w:rPr>
      </w:pPr>
      <w:r w:rsidRPr="00472A45">
        <w:rPr>
          <w:rFonts w:ascii="Arial" w:hAnsi="Arial" w:cs="Arial"/>
          <w:color w:val="000000" w:themeColor="text1"/>
          <w:sz w:val="20"/>
          <w:szCs w:val="20"/>
          <w:lang w:val="lt-LT"/>
        </w:rPr>
        <w:t>Paslaugos turi būti suteiktos</w:t>
      </w:r>
      <w:r w:rsidRPr="00D542A0">
        <w:rPr>
          <w:rFonts w:ascii="Arial" w:hAnsi="Arial" w:cs="Arial"/>
          <w:color w:val="000000" w:themeColor="text1"/>
          <w:sz w:val="20"/>
          <w:szCs w:val="20"/>
          <w:lang w:val="lt-LT"/>
        </w:rPr>
        <w:t xml:space="preserve"> visą parą, visomis savaitės dienomis pagal Techninės specifikacijos punkte Nr.</w:t>
      </w:r>
      <w:r w:rsidR="006E5976" w:rsidRPr="00D542A0">
        <w:rPr>
          <w:rFonts w:ascii="Arial" w:hAnsi="Arial" w:cs="Arial"/>
          <w:color w:val="000000" w:themeColor="text1"/>
          <w:sz w:val="20"/>
          <w:szCs w:val="20"/>
          <w:lang w:val="lt-LT"/>
        </w:rPr>
        <w:t xml:space="preserve"> 5.2</w:t>
      </w:r>
      <w:r w:rsidRPr="00D542A0">
        <w:rPr>
          <w:rFonts w:ascii="Arial" w:hAnsi="Arial" w:cs="Arial"/>
          <w:color w:val="000000" w:themeColor="text1"/>
          <w:sz w:val="20"/>
          <w:szCs w:val="20"/>
          <w:lang w:val="lt-LT"/>
        </w:rPr>
        <w:t xml:space="preserve">  nurodytą reagavimo laiką.</w:t>
      </w:r>
    </w:p>
    <w:p w14:paraId="01BCC8D3" w14:textId="73FF724C" w:rsidR="00F07BBE" w:rsidRPr="00D542A0" w:rsidRDefault="00F07BBE" w:rsidP="00A9652E">
      <w:pPr>
        <w:pStyle w:val="ListParagraph"/>
        <w:numPr>
          <w:ilvl w:val="1"/>
          <w:numId w:val="24"/>
        </w:numPr>
        <w:spacing w:before="60" w:after="0"/>
        <w:ind w:left="426" w:hanging="426"/>
        <w:contextualSpacing w:val="0"/>
        <w:jc w:val="both"/>
        <w:rPr>
          <w:rFonts w:ascii="Arial" w:hAnsi="Arial" w:cs="Arial"/>
          <w:color w:val="000000" w:themeColor="text1"/>
          <w:sz w:val="20"/>
          <w:szCs w:val="20"/>
          <w:lang w:val="lt-LT"/>
        </w:rPr>
      </w:pPr>
      <w:bookmarkStart w:id="0" w:name="_Hlk35513769"/>
      <w:r w:rsidRPr="00D542A0">
        <w:rPr>
          <w:rFonts w:ascii="Arial" w:hAnsi="Arial" w:cs="Arial"/>
          <w:color w:val="000000" w:themeColor="text1"/>
          <w:sz w:val="20"/>
          <w:szCs w:val="20"/>
          <w:lang w:val="lt-LT"/>
        </w:rPr>
        <w:t xml:space="preserve">Pirkimo objektas skaidomas į </w:t>
      </w:r>
      <w:sdt>
        <w:sdtPr>
          <w:rPr>
            <w:rStyle w:val="Style7"/>
            <w:color w:val="000000" w:themeColor="text1"/>
            <w:lang w:val="lt-LT"/>
          </w:rPr>
          <w:id w:val="820929447"/>
          <w:placeholder>
            <w:docPart w:val="B582F330ABC845B68288B143C9C2BC60"/>
          </w:placeholder>
          <w:dropDownList>
            <w:listItem w:value="[Pasirinkite]"/>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rPr>
            <w:rStyle w:val="Style7"/>
          </w:rPr>
        </w:sdtEndPr>
        <w:sdtContent>
          <w:r w:rsidR="00614912" w:rsidRPr="00D542A0">
            <w:rPr>
              <w:rStyle w:val="Style7"/>
              <w:color w:val="000000" w:themeColor="text1"/>
              <w:lang w:val="lt-LT"/>
            </w:rPr>
            <w:t>4</w:t>
          </w:r>
        </w:sdtContent>
      </w:sdt>
      <w:r w:rsidRPr="00D542A0">
        <w:rPr>
          <w:rFonts w:ascii="Arial" w:hAnsi="Arial" w:cs="Arial"/>
          <w:color w:val="000000" w:themeColor="text1"/>
          <w:sz w:val="20"/>
          <w:szCs w:val="20"/>
          <w:lang w:val="lt-LT"/>
        </w:rPr>
        <w:t xml:space="preserve"> dalis (toliau – </w:t>
      </w:r>
      <w:r w:rsidRPr="007A4C67">
        <w:rPr>
          <w:rFonts w:ascii="Arial" w:hAnsi="Arial" w:cs="Arial"/>
          <w:color w:val="000000" w:themeColor="text1"/>
          <w:sz w:val="20"/>
          <w:szCs w:val="20"/>
          <w:lang w:val="lt-LT"/>
        </w:rPr>
        <w:t>p.o.d.):</w:t>
      </w:r>
    </w:p>
    <w:p w14:paraId="42710046" w14:textId="4E10ED7E" w:rsidR="00F07BBE" w:rsidRPr="00D542A0" w:rsidRDefault="00F07BBE" w:rsidP="00A9652E">
      <w:pPr>
        <w:pStyle w:val="ListParagraph"/>
        <w:numPr>
          <w:ilvl w:val="0"/>
          <w:numId w:val="43"/>
        </w:numPr>
        <w:tabs>
          <w:tab w:val="left" w:pos="709"/>
        </w:tabs>
        <w:spacing w:after="0" w:line="240" w:lineRule="auto"/>
        <w:contextualSpacing w:val="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 xml:space="preserve">p.o.d. – </w:t>
      </w:r>
      <w:r w:rsidR="00614912" w:rsidRPr="00D542A0">
        <w:rPr>
          <w:rFonts w:ascii="Arial" w:hAnsi="Arial" w:cs="Arial"/>
          <w:color w:val="000000" w:themeColor="text1"/>
          <w:sz w:val="20"/>
          <w:szCs w:val="20"/>
          <w:lang w:val="lt-LT"/>
        </w:rPr>
        <w:t>Keleivių vežimo paslaugos autobusu Klaipėdos – Telšių apskrityje.</w:t>
      </w:r>
    </w:p>
    <w:bookmarkEnd w:id="0"/>
    <w:p w14:paraId="04244B10" w14:textId="7714A13F" w:rsidR="00F07BBE" w:rsidRPr="00D542A0" w:rsidRDefault="00F07BBE" w:rsidP="00A9652E">
      <w:pPr>
        <w:pStyle w:val="ListParagraph"/>
        <w:numPr>
          <w:ilvl w:val="0"/>
          <w:numId w:val="43"/>
        </w:numPr>
        <w:shd w:val="clear" w:color="auto" w:fill="FFFFFF" w:themeFill="background1"/>
        <w:tabs>
          <w:tab w:val="left" w:pos="709"/>
        </w:tabs>
        <w:spacing w:after="0" w:line="240" w:lineRule="auto"/>
        <w:contextualSpacing w:val="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 xml:space="preserve">p.o.d. – </w:t>
      </w:r>
      <w:r w:rsidR="00614912" w:rsidRPr="00D542A0">
        <w:rPr>
          <w:rFonts w:ascii="Arial" w:hAnsi="Arial" w:cs="Arial"/>
          <w:color w:val="000000" w:themeColor="text1"/>
          <w:sz w:val="20"/>
          <w:szCs w:val="20"/>
          <w:lang w:val="lt-LT"/>
        </w:rPr>
        <w:t>Keleivių vežimo paslaugos autobusu Šiaulių – Panevėžio apskrityje.</w:t>
      </w:r>
    </w:p>
    <w:p w14:paraId="456149C8" w14:textId="1C74E37D" w:rsidR="00614912" w:rsidRPr="00D542A0" w:rsidRDefault="00614912" w:rsidP="00A9652E">
      <w:pPr>
        <w:pStyle w:val="ListParagraph"/>
        <w:numPr>
          <w:ilvl w:val="0"/>
          <w:numId w:val="43"/>
        </w:numPr>
        <w:tabs>
          <w:tab w:val="left" w:pos="709"/>
        </w:tabs>
        <w:spacing w:after="0" w:line="240" w:lineRule="auto"/>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p.o.d. – Keleivių vežimo paslaugos autobusu Vilniaus – Utenos – Alytaus apskrityje.</w:t>
      </w:r>
    </w:p>
    <w:p w14:paraId="6CF38C1C" w14:textId="236FE2ED" w:rsidR="00614912" w:rsidRPr="00D542A0" w:rsidRDefault="00614912" w:rsidP="00A9652E">
      <w:pPr>
        <w:pStyle w:val="ListParagraph"/>
        <w:numPr>
          <w:ilvl w:val="0"/>
          <w:numId w:val="43"/>
        </w:numPr>
        <w:tabs>
          <w:tab w:val="left" w:pos="709"/>
        </w:tabs>
        <w:spacing w:after="0" w:line="240" w:lineRule="auto"/>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p.o.d. - Keleivių vežimo paslaugos autobusu Kauno - Marijampolės apskrityje.</w:t>
      </w:r>
    </w:p>
    <w:p w14:paraId="30B79024" w14:textId="48841FAA" w:rsidR="00BC5D47" w:rsidRPr="007A4C67" w:rsidRDefault="00622194" w:rsidP="00A9652E">
      <w:pPr>
        <w:pStyle w:val="ListParagraph"/>
        <w:numPr>
          <w:ilvl w:val="1"/>
          <w:numId w:val="24"/>
        </w:numPr>
        <w:spacing w:after="0" w:line="259" w:lineRule="auto"/>
        <w:ind w:left="425" w:hanging="426"/>
        <w:contextualSpacing w:val="0"/>
        <w:jc w:val="both"/>
        <w:rPr>
          <w:rFonts w:ascii="Arial" w:hAnsi="Arial" w:cs="Arial"/>
          <w:color w:val="000000" w:themeColor="text1"/>
          <w:sz w:val="20"/>
          <w:szCs w:val="20"/>
          <w:lang w:val="lt-LT"/>
        </w:rPr>
      </w:pPr>
      <w:r w:rsidRPr="007A4C67">
        <w:rPr>
          <w:rFonts w:ascii="Arial" w:hAnsi="Arial" w:cs="Arial"/>
          <w:color w:val="000000" w:themeColor="text1"/>
          <w:sz w:val="20"/>
          <w:szCs w:val="20"/>
          <w:lang w:val="lt-LT"/>
        </w:rPr>
        <w:t>Pirkimo objekto pozicijos ir kiekiai nurodyti Pasiūlymo formos Priedo Nr.1. lentelėje.</w:t>
      </w:r>
    </w:p>
    <w:p w14:paraId="6983371C" w14:textId="5B96739B" w:rsidR="0032677C" w:rsidRPr="00D542A0" w:rsidRDefault="0032677C" w:rsidP="00A9652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rPr>
      </w:pPr>
      <w:r w:rsidRPr="00D542A0">
        <w:rPr>
          <w:rFonts w:ascii="Arial" w:hAnsi="Arial" w:cs="Arial"/>
          <w:color w:val="000000" w:themeColor="text1"/>
          <w:sz w:val="20"/>
          <w:szCs w:val="20"/>
        </w:rPr>
        <w:t>REIKALAVIMAI PIRKIMO OBJEKTUI</w:t>
      </w:r>
    </w:p>
    <w:p w14:paraId="558D72C2" w14:textId="5A71D21C" w:rsidR="00F8306D" w:rsidRPr="00D542A0" w:rsidRDefault="00F8306D" w:rsidP="00A9652E">
      <w:pPr>
        <w:pStyle w:val="Heading2"/>
        <w:keepNext w:val="0"/>
        <w:keepLines w:val="0"/>
        <w:shd w:val="clear" w:color="auto" w:fill="FFFFFF" w:themeFill="background1"/>
        <w:tabs>
          <w:tab w:val="left" w:pos="284"/>
        </w:tabs>
        <w:spacing w:before="0" w:after="0"/>
        <w:jc w:val="both"/>
        <w:rPr>
          <w:rFonts w:ascii="Arial" w:hAnsi="Arial" w:cs="Arial"/>
          <w:color w:val="000000" w:themeColor="text1"/>
          <w:sz w:val="6"/>
          <w:szCs w:val="6"/>
        </w:rPr>
      </w:pPr>
    </w:p>
    <w:p w14:paraId="4D2F508A" w14:textId="0771667B" w:rsidR="006317B7" w:rsidRPr="00D542A0" w:rsidRDefault="006317B7"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Paslaugos turi nekelti grėsmės nacionaliniam saugumui, kaip tai nurodyta Pirkimo dokumentuose.</w:t>
      </w:r>
    </w:p>
    <w:p w14:paraId="2D155FEE" w14:textId="31B89E05" w:rsidR="0034074B" w:rsidRPr="00D542A0" w:rsidRDefault="0034074B"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Paslaugos teikėjas privalo pateikti kontaktinį numerį, kuriuo Paslaugos teikėjas būtų pasiekiamas bet kuriuo paros metu, visomis savaitės dienomis.</w:t>
      </w:r>
    </w:p>
    <w:p w14:paraId="1D064979" w14:textId="5BB8D2BF" w:rsidR="00071736" w:rsidRPr="00D542A0" w:rsidRDefault="00B21D39"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Paslaugai suteikti pagal keleivių kiekį yra naudojamos Turistinio tipo keleivinis autobusas su 49+1 sėdimų vietų</w:t>
      </w:r>
      <w:r w:rsidR="003E596D" w:rsidRPr="00D542A0">
        <w:rPr>
          <w:rFonts w:ascii="Arial" w:hAnsi="Arial" w:cs="Arial"/>
          <w:color w:val="000000" w:themeColor="text1"/>
          <w:sz w:val="20"/>
          <w:szCs w:val="20"/>
          <w:lang w:val="lt-LT"/>
        </w:rPr>
        <w:t>, mikroautobu</w:t>
      </w:r>
      <w:r w:rsidR="00266CCA" w:rsidRPr="00D542A0">
        <w:rPr>
          <w:rFonts w:ascii="Arial" w:hAnsi="Arial" w:cs="Arial"/>
          <w:color w:val="000000" w:themeColor="text1"/>
          <w:sz w:val="20"/>
          <w:szCs w:val="20"/>
          <w:lang w:val="lt-LT"/>
        </w:rPr>
        <w:t>sas (19+1), mikroautobusas (7+1), pervežimas lengvuoju automobili</w:t>
      </w:r>
      <w:r w:rsidR="00EC0116" w:rsidRPr="00D542A0">
        <w:rPr>
          <w:rFonts w:ascii="Arial" w:hAnsi="Arial" w:cs="Arial"/>
          <w:color w:val="000000" w:themeColor="text1"/>
          <w:sz w:val="20"/>
          <w:szCs w:val="20"/>
          <w:lang w:val="lt-LT"/>
        </w:rPr>
        <w:t>u</w:t>
      </w:r>
      <w:r w:rsidR="00266CCA" w:rsidRPr="00D542A0">
        <w:rPr>
          <w:rFonts w:ascii="Arial" w:hAnsi="Arial" w:cs="Arial"/>
          <w:color w:val="000000" w:themeColor="text1"/>
          <w:sz w:val="20"/>
          <w:szCs w:val="20"/>
          <w:lang w:val="lt-LT"/>
        </w:rPr>
        <w:t xml:space="preserve"> (ne mažiau kaip 4+1)</w:t>
      </w:r>
      <w:r w:rsidR="00581438" w:rsidRPr="00D542A0">
        <w:rPr>
          <w:rFonts w:ascii="Arial" w:hAnsi="Arial" w:cs="Arial"/>
          <w:color w:val="000000" w:themeColor="text1"/>
          <w:sz w:val="20"/>
          <w:szCs w:val="20"/>
          <w:lang w:val="lt-LT"/>
        </w:rPr>
        <w:t>.</w:t>
      </w:r>
    </w:p>
    <w:p w14:paraId="4474460F" w14:textId="27F9140A" w:rsidR="005C6050" w:rsidRPr="00D542A0" w:rsidRDefault="002451D9"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 xml:space="preserve">Pirkėjas </w:t>
      </w:r>
      <w:r w:rsidR="00620093" w:rsidRPr="00D542A0">
        <w:rPr>
          <w:rFonts w:ascii="Arial" w:hAnsi="Arial" w:cs="Arial"/>
          <w:color w:val="000000" w:themeColor="text1"/>
          <w:sz w:val="20"/>
          <w:szCs w:val="20"/>
          <w:lang w:val="lt-LT"/>
        </w:rPr>
        <w:t xml:space="preserve">atsiskaito už užsakytą transporto priemonę, jei Paslaugų teikėjas negali suteikti reikiamos transporto priemonės, gali atvykti su didesne, tačiau sąskaita turi būti išrašyta </w:t>
      </w:r>
      <w:r w:rsidR="00920D00" w:rsidRPr="00D542A0">
        <w:rPr>
          <w:rFonts w:ascii="Arial" w:hAnsi="Arial" w:cs="Arial"/>
          <w:color w:val="000000" w:themeColor="text1"/>
          <w:sz w:val="20"/>
          <w:szCs w:val="20"/>
          <w:lang w:val="lt-LT"/>
        </w:rPr>
        <w:t xml:space="preserve">Pirkėjo </w:t>
      </w:r>
      <w:r w:rsidR="002F32CB" w:rsidRPr="00D542A0">
        <w:rPr>
          <w:rFonts w:ascii="Arial" w:hAnsi="Arial" w:cs="Arial"/>
          <w:color w:val="000000" w:themeColor="text1"/>
          <w:sz w:val="20"/>
          <w:szCs w:val="20"/>
          <w:lang w:val="lt-LT"/>
        </w:rPr>
        <w:t>užsakytai priemonei (paslaugai).</w:t>
      </w:r>
    </w:p>
    <w:p w14:paraId="6B168ABC" w14:textId="098157F1" w:rsidR="002F32CB" w:rsidRPr="00D542A0" w:rsidRDefault="002F32CB"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 xml:space="preserve">Reagavimo terminas: pervežimą vykdant </w:t>
      </w:r>
      <w:r w:rsidR="004E0F90" w:rsidRPr="00D542A0">
        <w:rPr>
          <w:rFonts w:ascii="Arial" w:hAnsi="Arial" w:cs="Arial"/>
          <w:color w:val="000000" w:themeColor="text1"/>
          <w:sz w:val="20"/>
          <w:szCs w:val="20"/>
          <w:lang w:val="lt-LT"/>
        </w:rPr>
        <w:t xml:space="preserve">Klaipėdos – Telšių apskrityse, Šaulių – Panevėžio apskrityse, Vilniaus – Utenos – Alytaus apskrityse, Kauno – Marijampolės apskrityse, </w:t>
      </w:r>
      <w:r w:rsidR="00C61BFE" w:rsidRPr="00D542A0">
        <w:rPr>
          <w:rFonts w:ascii="Arial" w:hAnsi="Arial" w:cs="Arial"/>
          <w:color w:val="000000" w:themeColor="text1"/>
          <w:sz w:val="20"/>
          <w:szCs w:val="20"/>
          <w:lang w:val="lt-LT"/>
        </w:rPr>
        <w:t xml:space="preserve">transporto priemonė turi ne ilgiau kaip per 1 (vieną) valandą nuo iškvietimo atvykti į nurodytą </w:t>
      </w:r>
      <w:r w:rsidR="006802AD" w:rsidRPr="00D542A0">
        <w:rPr>
          <w:rFonts w:ascii="Arial" w:hAnsi="Arial" w:cs="Arial"/>
          <w:color w:val="000000" w:themeColor="text1"/>
          <w:sz w:val="20"/>
          <w:szCs w:val="20"/>
          <w:lang w:val="lt-LT"/>
        </w:rPr>
        <w:t xml:space="preserve">Pirkėjo </w:t>
      </w:r>
      <w:r w:rsidR="00C61BFE" w:rsidRPr="00D542A0">
        <w:rPr>
          <w:rFonts w:ascii="Arial" w:hAnsi="Arial" w:cs="Arial"/>
          <w:color w:val="000000" w:themeColor="text1"/>
          <w:sz w:val="20"/>
          <w:szCs w:val="20"/>
          <w:lang w:val="lt-LT"/>
        </w:rPr>
        <w:t>paskirt</w:t>
      </w:r>
      <w:r w:rsidR="00A82ACB" w:rsidRPr="00D542A0">
        <w:rPr>
          <w:rFonts w:ascii="Arial" w:hAnsi="Arial" w:cs="Arial"/>
          <w:color w:val="000000" w:themeColor="text1"/>
          <w:sz w:val="20"/>
          <w:szCs w:val="20"/>
          <w:lang w:val="lt-LT"/>
        </w:rPr>
        <w:t>ies vietą, bet kuriuo paros metu, visomis savaitės dienomis.</w:t>
      </w:r>
      <w:r w:rsidR="00C54E32" w:rsidRPr="00D542A0">
        <w:rPr>
          <w:rFonts w:ascii="Arial" w:hAnsi="Arial" w:cs="Arial"/>
          <w:color w:val="000000" w:themeColor="text1"/>
          <w:sz w:val="20"/>
          <w:szCs w:val="20"/>
          <w:lang w:val="lt-LT"/>
        </w:rPr>
        <w:t xml:space="preserve"> </w:t>
      </w:r>
      <w:r w:rsidR="00A82ACB" w:rsidRPr="00D542A0">
        <w:rPr>
          <w:rFonts w:ascii="Arial" w:hAnsi="Arial" w:cs="Arial"/>
          <w:color w:val="000000" w:themeColor="text1"/>
          <w:sz w:val="20"/>
          <w:szCs w:val="20"/>
          <w:lang w:val="lt-LT"/>
        </w:rPr>
        <w:t xml:space="preserve"> Paslaugų</w:t>
      </w:r>
      <w:r w:rsidR="00D76D57" w:rsidRPr="00D542A0">
        <w:rPr>
          <w:rFonts w:ascii="Arial" w:hAnsi="Arial" w:cs="Arial"/>
          <w:color w:val="000000" w:themeColor="text1"/>
          <w:sz w:val="20"/>
          <w:szCs w:val="20"/>
          <w:lang w:val="lt-LT"/>
        </w:rPr>
        <w:t xml:space="preserve"> teikimas pradedamas skaičiuoti nuo užsakymo patvirtinimo iki keleivių išleidimo galutinėje stotelėje pagal </w:t>
      </w:r>
      <w:r w:rsidR="006802AD" w:rsidRPr="00D542A0">
        <w:rPr>
          <w:rFonts w:ascii="Arial" w:hAnsi="Arial" w:cs="Arial"/>
          <w:color w:val="000000" w:themeColor="text1"/>
          <w:sz w:val="20"/>
          <w:szCs w:val="20"/>
          <w:lang w:val="lt-LT"/>
        </w:rPr>
        <w:t>Pirkėj</w:t>
      </w:r>
      <w:r w:rsidR="008F1DDC" w:rsidRPr="00D542A0">
        <w:rPr>
          <w:rFonts w:ascii="Arial" w:hAnsi="Arial" w:cs="Arial"/>
          <w:color w:val="000000" w:themeColor="text1"/>
          <w:sz w:val="20"/>
          <w:szCs w:val="20"/>
          <w:lang w:val="lt-LT"/>
        </w:rPr>
        <w:t xml:space="preserve">o </w:t>
      </w:r>
      <w:r w:rsidR="0049093D" w:rsidRPr="00D542A0">
        <w:rPr>
          <w:rFonts w:ascii="Arial" w:hAnsi="Arial" w:cs="Arial"/>
          <w:color w:val="000000" w:themeColor="text1"/>
          <w:sz w:val="20"/>
          <w:szCs w:val="20"/>
          <w:lang w:val="lt-LT"/>
        </w:rPr>
        <w:t>nurodytus maršrutus.</w:t>
      </w:r>
    </w:p>
    <w:p w14:paraId="2BE8E023" w14:textId="26DAF9D6" w:rsidR="005D6355" w:rsidRPr="00D542A0" w:rsidRDefault="005D6355"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 xml:space="preserve">Paslaugai vykdyti, visam sutarties galiojimo laikotarpiui, transporto priemonės turi būti ne senesnės nei: </w:t>
      </w:r>
      <w:r w:rsidR="00585731" w:rsidRPr="00D542A0">
        <w:rPr>
          <w:rFonts w:ascii="Arial" w:hAnsi="Arial" w:cs="Arial"/>
          <w:color w:val="000000" w:themeColor="text1"/>
          <w:sz w:val="20"/>
          <w:szCs w:val="20"/>
          <w:lang w:val="lt-LT"/>
        </w:rPr>
        <w:t xml:space="preserve">1. Turistinio tipo autobusas (49+1 sėdimų vietų) – </w:t>
      </w:r>
      <w:r w:rsidR="00447149" w:rsidRPr="00D542A0">
        <w:rPr>
          <w:rFonts w:ascii="Arial" w:hAnsi="Arial" w:cs="Arial"/>
          <w:color w:val="000000" w:themeColor="text1"/>
          <w:sz w:val="20"/>
          <w:szCs w:val="20"/>
          <w:lang w:val="lt-LT"/>
        </w:rPr>
        <w:t>ne senesni, nei 10</w:t>
      </w:r>
      <w:r w:rsidR="00F10372" w:rsidRPr="00D542A0">
        <w:rPr>
          <w:rFonts w:ascii="Arial" w:hAnsi="Arial" w:cs="Arial"/>
          <w:color w:val="000000" w:themeColor="text1"/>
          <w:sz w:val="20"/>
          <w:szCs w:val="20"/>
          <w:lang w:val="lt-LT"/>
        </w:rPr>
        <w:t xml:space="preserve"> metų</w:t>
      </w:r>
      <w:r w:rsidR="00585731" w:rsidRPr="00D542A0">
        <w:rPr>
          <w:rFonts w:ascii="Arial" w:hAnsi="Arial" w:cs="Arial"/>
          <w:color w:val="000000" w:themeColor="text1"/>
          <w:sz w:val="20"/>
          <w:szCs w:val="20"/>
          <w:lang w:val="lt-LT"/>
        </w:rPr>
        <w:t xml:space="preserve">; 2. Keleivinis mikroautobusas (19+1 sėdimų vietų) </w:t>
      </w:r>
      <w:r w:rsidR="00F10372" w:rsidRPr="00D542A0">
        <w:rPr>
          <w:rFonts w:ascii="Arial" w:hAnsi="Arial" w:cs="Arial"/>
          <w:color w:val="000000" w:themeColor="text1"/>
          <w:sz w:val="20"/>
          <w:szCs w:val="20"/>
          <w:lang w:val="lt-LT"/>
        </w:rPr>
        <w:t>– ne se</w:t>
      </w:r>
      <w:r w:rsidR="0046047D" w:rsidRPr="00D542A0">
        <w:rPr>
          <w:rFonts w:ascii="Arial" w:hAnsi="Arial" w:cs="Arial"/>
          <w:color w:val="000000" w:themeColor="text1"/>
          <w:sz w:val="20"/>
          <w:szCs w:val="20"/>
          <w:lang w:val="lt-LT"/>
        </w:rPr>
        <w:t>nesni, nei 10 metų</w:t>
      </w:r>
      <w:r w:rsidR="00585731" w:rsidRPr="00D542A0">
        <w:rPr>
          <w:rFonts w:ascii="Arial" w:hAnsi="Arial" w:cs="Arial"/>
          <w:color w:val="000000" w:themeColor="text1"/>
          <w:sz w:val="20"/>
          <w:szCs w:val="20"/>
          <w:lang w:val="lt-LT"/>
        </w:rPr>
        <w:t xml:space="preserve">; 3. Keleivinis mikroautobusas (7+1 sėdimų vietų) – </w:t>
      </w:r>
      <w:r w:rsidR="00F10372" w:rsidRPr="00D542A0">
        <w:rPr>
          <w:rFonts w:ascii="Arial" w:hAnsi="Arial" w:cs="Arial"/>
          <w:color w:val="000000" w:themeColor="text1"/>
          <w:sz w:val="20"/>
          <w:szCs w:val="20"/>
          <w:lang w:val="lt-LT"/>
        </w:rPr>
        <w:t>ne senesni, nei 10 metų</w:t>
      </w:r>
      <w:r w:rsidR="00585731" w:rsidRPr="00D542A0">
        <w:rPr>
          <w:rFonts w:ascii="Arial" w:hAnsi="Arial" w:cs="Arial"/>
          <w:color w:val="000000" w:themeColor="text1"/>
          <w:sz w:val="20"/>
          <w:szCs w:val="20"/>
          <w:lang w:val="lt-LT"/>
        </w:rPr>
        <w:t xml:space="preserve">; 4. Lengvasis automobilis (su ne mažiau 4+1 sėdimų vietų) – </w:t>
      </w:r>
      <w:r w:rsidR="0046047D" w:rsidRPr="00D542A0">
        <w:rPr>
          <w:rFonts w:ascii="Arial" w:hAnsi="Arial" w:cs="Arial"/>
          <w:color w:val="000000" w:themeColor="text1"/>
          <w:sz w:val="20"/>
          <w:szCs w:val="20"/>
          <w:lang w:val="lt-LT"/>
        </w:rPr>
        <w:t xml:space="preserve">ne senesni, nei 10 metų. </w:t>
      </w:r>
    </w:p>
    <w:p w14:paraId="5978F959" w14:textId="01FEB74B" w:rsidR="0049093D" w:rsidRPr="00D542A0" w:rsidRDefault="00E0280F"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Paslaugos teikėjas privalo skirti keleiviams vežti tech</w:t>
      </w:r>
      <w:r w:rsidR="00126489" w:rsidRPr="00D542A0">
        <w:rPr>
          <w:rFonts w:ascii="Arial" w:hAnsi="Arial" w:cs="Arial"/>
          <w:color w:val="000000" w:themeColor="text1"/>
          <w:sz w:val="20"/>
          <w:szCs w:val="20"/>
          <w:lang w:val="lt-LT"/>
        </w:rPr>
        <w:t>niškai tvarkingas, švarias viduje ir išorėje, geros estetinės išvaizdos, su veikiančia oro kondicionavimo sistema</w:t>
      </w:r>
      <w:r w:rsidR="006A1849" w:rsidRPr="00D542A0">
        <w:rPr>
          <w:rFonts w:ascii="Arial" w:hAnsi="Arial" w:cs="Arial"/>
          <w:color w:val="000000" w:themeColor="text1"/>
          <w:sz w:val="20"/>
          <w:szCs w:val="20"/>
          <w:lang w:val="lt-LT"/>
        </w:rPr>
        <w:t>, transporto priemones, kurioms yra išduoti bei keleivių vežimo metu galio</w:t>
      </w:r>
      <w:r w:rsidR="009C0718" w:rsidRPr="00D542A0">
        <w:rPr>
          <w:rFonts w:ascii="Arial" w:hAnsi="Arial" w:cs="Arial"/>
          <w:color w:val="000000" w:themeColor="text1"/>
          <w:sz w:val="20"/>
          <w:szCs w:val="20"/>
          <w:lang w:val="lt-LT"/>
        </w:rPr>
        <w:t xml:space="preserve">jantys valstybinės registracijos liudijimai, licencijų kopijos bei nustatyta tvarka atlikta valstybinė techninė apžiūra. </w:t>
      </w:r>
    </w:p>
    <w:p w14:paraId="31CADF75" w14:textId="1FF15C57" w:rsidR="00283522" w:rsidRPr="00D542A0" w:rsidRDefault="00283522"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lastRenderedPageBreak/>
        <w:t>Skiriant Transporto priemonę turi būti užtikrinta, kad vairuotojas (-ai) kalbėtų lietuvių kalba,</w:t>
      </w:r>
      <w:r w:rsidR="00712CE6" w:rsidRPr="00D542A0">
        <w:rPr>
          <w:rFonts w:ascii="Arial" w:hAnsi="Arial" w:cs="Arial"/>
          <w:color w:val="000000" w:themeColor="text1"/>
          <w:sz w:val="20"/>
          <w:szCs w:val="20"/>
          <w:lang w:val="lt-LT"/>
        </w:rPr>
        <w:t xml:space="preserve"> </w:t>
      </w:r>
      <w:r w:rsidRPr="00D542A0">
        <w:rPr>
          <w:rFonts w:ascii="Arial" w:hAnsi="Arial" w:cs="Arial"/>
          <w:color w:val="000000" w:themeColor="text1"/>
          <w:sz w:val="20"/>
          <w:szCs w:val="20"/>
          <w:lang w:val="lt-LT"/>
        </w:rPr>
        <w:t>atitiktų toje šalyje taikomų teisės aktų reikalavimus (jeigu tokie keliami), laikytųsi toje šalyje nustatyto vairuotojų darbo ir poilsio režimo reikalavimų</w:t>
      </w:r>
      <w:r w:rsidR="009259B6" w:rsidRPr="00D542A0">
        <w:rPr>
          <w:rFonts w:ascii="Arial" w:hAnsi="Arial" w:cs="Arial"/>
          <w:color w:val="000000" w:themeColor="text1"/>
          <w:sz w:val="20"/>
          <w:szCs w:val="20"/>
          <w:lang w:val="lt-LT"/>
        </w:rPr>
        <w:t>,</w:t>
      </w:r>
      <w:r w:rsidRPr="00D542A0">
        <w:rPr>
          <w:rFonts w:ascii="Arial" w:hAnsi="Arial" w:cs="Arial"/>
          <w:color w:val="000000" w:themeColor="text1"/>
          <w:sz w:val="20"/>
          <w:szCs w:val="20"/>
          <w:lang w:val="lt-LT"/>
        </w:rPr>
        <w:t xml:space="preserve"> būtų patyrę (turintys ne mažiau kaip dvejus metus atitinkamos Transporto priemonės kategorijos vairavimo patirties), tvarkingi, mandagūs, esant poreikiui ar prašymui, asistuoti įlipant / išlipant iš transporto priemonės (padėti talpinant lagaminus, įlipant / išlipant padėti  senyvo amžiaus žmonėms ir tėvams su vaikais). </w:t>
      </w:r>
    </w:p>
    <w:p w14:paraId="0F5FFAE0" w14:textId="77777777" w:rsidR="00283522" w:rsidRPr="00D542A0" w:rsidRDefault="00283522"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Paslaugos teikėjas privalės užtikrinti, kad keleiviai būtų įlaipinami į Transporto priemonę ir išlaipinami iš Transporto priemonės tik iš anksto su Užsakovu suderintuose sustojimuose.</w:t>
      </w:r>
    </w:p>
    <w:p w14:paraId="1B99353A" w14:textId="03A940FF" w:rsidR="00283522" w:rsidRPr="00D542A0" w:rsidRDefault="00283522"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 xml:space="preserve">Paslaugos teikėjas privalo užtikrinti, kad Transporto priemonių vairuotojai žinotų geležinkelių stočių adresus ir </w:t>
      </w:r>
      <w:r w:rsidR="00C75FA5" w:rsidRPr="00D542A0">
        <w:rPr>
          <w:rFonts w:ascii="Arial" w:hAnsi="Arial" w:cs="Arial"/>
          <w:color w:val="000000" w:themeColor="text1"/>
          <w:sz w:val="20"/>
          <w:szCs w:val="20"/>
          <w:lang w:val="lt-LT"/>
        </w:rPr>
        <w:t xml:space="preserve">/ </w:t>
      </w:r>
      <w:r w:rsidRPr="00D542A0">
        <w:rPr>
          <w:rFonts w:ascii="Arial" w:hAnsi="Arial" w:cs="Arial"/>
          <w:color w:val="000000" w:themeColor="text1"/>
          <w:sz w:val="20"/>
          <w:szCs w:val="20"/>
          <w:lang w:val="lt-LT"/>
        </w:rPr>
        <w:t>ar koordinates.</w:t>
      </w:r>
    </w:p>
    <w:p w14:paraId="716B5B73" w14:textId="77777777" w:rsidR="00283522" w:rsidRPr="00D542A0" w:rsidRDefault="00283522"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Vairuotojas yra atsakingas už paslaugų teikimui naudojamos Transporto priemonės saugojimą.</w:t>
      </w:r>
    </w:p>
    <w:p w14:paraId="7E244774" w14:textId="50F97A61" w:rsidR="00283522" w:rsidRPr="00D542A0" w:rsidRDefault="00283522"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Sugedus maršrute važiuojančiai Transporto priemonei, Paslaugos teikėjas turės ne vėliau kaip per 2 (dvi) val., nuo to momento, kai aptarnaujanti Transporto priemonė sugedo, tokią Transporto priemonę pakeisti kita techniškai tvarkinga, Transporto priemone. Kiekvienas vėlavimas pakeisti Transporto priemonę daugiau nei 60 (šešiasdešimt) minučių bus fiksuojamas kaip neįvykdytas reisas.</w:t>
      </w:r>
    </w:p>
    <w:p w14:paraId="1D49507D" w14:textId="77777777" w:rsidR="00283522" w:rsidRPr="00D542A0" w:rsidRDefault="00283522"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Paslaugos teikėjas savo lėšomis (ar kitais būdais, savarankiškai užtikrindamas savo prievoles) privalės finansuoti, eksploatuoti, remontuoti ir prižiūrėti jam priklausančias Transporto priemones.</w:t>
      </w:r>
    </w:p>
    <w:p w14:paraId="0CFED98A" w14:textId="77777777" w:rsidR="00283522" w:rsidRPr="00D542A0" w:rsidRDefault="00283522" w:rsidP="00A9652E">
      <w:pPr>
        <w:pStyle w:val="ListParagraph"/>
        <w:numPr>
          <w:ilvl w:val="1"/>
          <w:numId w:val="24"/>
        </w:numPr>
        <w:spacing w:after="0"/>
        <w:ind w:left="0" w:firstLine="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Esant poreikiui Užsakovas turi teisę kelionės metu tikslinti maršrutą.</w:t>
      </w:r>
    </w:p>
    <w:p w14:paraId="4ED87FF5" w14:textId="305BC293" w:rsidR="00283522" w:rsidRPr="00D542A0" w:rsidRDefault="00283522" w:rsidP="00A9652E">
      <w:pPr>
        <w:pStyle w:val="ListParagraph"/>
        <w:numPr>
          <w:ilvl w:val="1"/>
          <w:numId w:val="24"/>
        </w:numPr>
        <w:spacing w:after="0"/>
        <w:ind w:left="0" w:firstLine="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Transporto priemonėje turi būti galimybė vežti naminius gyvūnus pagal AB „Lietuvos geležinkeliai" galiojančias taisykles (</w:t>
      </w:r>
      <w:r w:rsidR="00B92DC0" w:rsidRPr="00D542A0">
        <w:rPr>
          <w:color w:val="000000" w:themeColor="text1"/>
          <w:sz w:val="22"/>
          <w:szCs w:val="22"/>
          <w:lang w:val="lt-LT" w:eastAsia="en-US"/>
        </w:rPr>
        <w:t xml:space="preserve"> </w:t>
      </w:r>
      <w:hyperlink r:id="rId11" w:history="1">
        <w:r w:rsidR="00B92DC0" w:rsidRPr="00D542A0">
          <w:rPr>
            <w:rStyle w:val="Hyperlink"/>
            <w:rFonts w:ascii="Arial" w:hAnsi="Arial" w:cs="Arial"/>
            <w:color w:val="000000" w:themeColor="text1"/>
            <w:sz w:val="20"/>
            <w:szCs w:val="20"/>
            <w:lang w:val="lt-LT"/>
          </w:rPr>
          <w:t>Gyvūnų vežimas traukiniuose | LTG Link</w:t>
        </w:r>
      </w:hyperlink>
      <w:r w:rsidR="00B92DC0" w:rsidRPr="00D542A0">
        <w:rPr>
          <w:rFonts w:ascii="Arial" w:hAnsi="Arial" w:cs="Arial"/>
          <w:color w:val="000000" w:themeColor="text1"/>
          <w:sz w:val="20"/>
          <w:szCs w:val="20"/>
          <w:lang w:val="lt-LT"/>
        </w:rPr>
        <w:t>)</w:t>
      </w:r>
    </w:p>
    <w:p w14:paraId="2DAE43B3" w14:textId="77777777" w:rsidR="00283522" w:rsidRPr="00D542A0" w:rsidRDefault="00283522" w:rsidP="00A9652E">
      <w:pPr>
        <w:pStyle w:val="ListParagraph"/>
        <w:numPr>
          <w:ilvl w:val="1"/>
          <w:numId w:val="24"/>
        </w:numPr>
        <w:spacing w:after="0"/>
        <w:ind w:left="0" w:firstLine="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Autobuse turi būti galimybė vežti ne mažiau nei 5 dviračius.</w:t>
      </w:r>
    </w:p>
    <w:p w14:paraId="3674EADF" w14:textId="77777777" w:rsidR="00283522" w:rsidRPr="00D542A0" w:rsidRDefault="00283522" w:rsidP="00A9652E">
      <w:pPr>
        <w:pStyle w:val="ListParagraph"/>
        <w:numPr>
          <w:ilvl w:val="1"/>
          <w:numId w:val="24"/>
        </w:numPr>
        <w:spacing w:after="0"/>
        <w:ind w:left="0" w:firstLine="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Visos Transporto priemonės, kuriomis bus teikiamos Paslaugos, privalo būti apdraustos privalomuoju transporto priemonių valdytojų (vairuotojų) civilinės atsakomybės draudimu.</w:t>
      </w:r>
    </w:p>
    <w:p w14:paraId="5765E64F" w14:textId="77777777" w:rsidR="00620248" w:rsidRPr="00D542A0" w:rsidRDefault="00283522" w:rsidP="00A9652E">
      <w:pPr>
        <w:pStyle w:val="ListParagraph"/>
        <w:numPr>
          <w:ilvl w:val="1"/>
          <w:numId w:val="24"/>
        </w:numPr>
        <w:spacing w:after="0"/>
        <w:ind w:left="0" w:firstLine="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Paslaugos turės būti teikiamos laikantis toje šalyje taikomų teisės aktų, reglamentuojančių keleivių, bagažo vežimą bei eismo organizavimą, reikalavimų.</w:t>
      </w:r>
    </w:p>
    <w:p w14:paraId="4F9D1EF4" w14:textId="77777777" w:rsidR="00620248" w:rsidRPr="00D542A0" w:rsidRDefault="00283522" w:rsidP="00A9652E">
      <w:pPr>
        <w:pStyle w:val="ListParagraph"/>
        <w:numPr>
          <w:ilvl w:val="1"/>
          <w:numId w:val="24"/>
        </w:numPr>
        <w:spacing w:after="0"/>
        <w:ind w:left="0" w:firstLine="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Vairuotojas bus išimtinai atsakingas už savo Transporto priemonės vežamų keleivių saugą ir privalės užtikrinti valstybės nustatytų sveikatos ir saugumo reikalavimų, susijusių su saugiu keleivių vežimu, laikymąsi.</w:t>
      </w:r>
    </w:p>
    <w:p w14:paraId="6EAFDDC2" w14:textId="286DFB7A" w:rsidR="00620248" w:rsidRPr="00D542A0" w:rsidRDefault="00283522" w:rsidP="00A9652E">
      <w:pPr>
        <w:pStyle w:val="ListParagraph"/>
        <w:numPr>
          <w:ilvl w:val="1"/>
          <w:numId w:val="24"/>
        </w:numPr>
        <w:spacing w:after="0"/>
        <w:ind w:left="0" w:firstLine="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 xml:space="preserve">Paslaugų teikėjas įsipareigoja apmokėti kelionės metu atsiradusias ir nuo </w:t>
      </w:r>
      <w:r w:rsidR="0029543D" w:rsidRPr="00D542A0">
        <w:rPr>
          <w:rFonts w:ascii="Arial" w:hAnsi="Arial" w:cs="Arial"/>
          <w:color w:val="000000" w:themeColor="text1"/>
          <w:sz w:val="20"/>
          <w:szCs w:val="20"/>
          <w:lang w:val="lt-LT"/>
        </w:rPr>
        <w:t xml:space="preserve">Pirkėjo </w:t>
      </w:r>
      <w:r w:rsidRPr="00D542A0">
        <w:rPr>
          <w:rFonts w:ascii="Arial" w:hAnsi="Arial" w:cs="Arial"/>
          <w:color w:val="000000" w:themeColor="text1"/>
          <w:sz w:val="20"/>
          <w:szCs w:val="20"/>
          <w:lang w:val="lt-LT"/>
        </w:rPr>
        <w:t>nepriklausančias nenumatytas išlaidas (pvz., mokamų kelių mokesčius ir pan.).</w:t>
      </w:r>
    </w:p>
    <w:p w14:paraId="7CF8BDF9" w14:textId="77777777" w:rsidR="00620248" w:rsidRPr="00D542A0" w:rsidRDefault="00283522" w:rsidP="00A9652E">
      <w:pPr>
        <w:pStyle w:val="ListParagraph"/>
        <w:numPr>
          <w:ilvl w:val="1"/>
          <w:numId w:val="24"/>
        </w:numPr>
        <w:spacing w:after="0"/>
        <w:ind w:left="0" w:firstLine="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 xml:space="preserve">Paslaugos teikėjo vairuotojas privalės visiškai prisiimti atsakomybę už jo valdomo didesnio pavojaus šaltinio (Transporto priemonės) padarytą žalą tretiesiems asmenims pagal Lietuvos Respublikos Civilinio kodekso 6.270 straipsnio reikalavimus ir </w:t>
      </w:r>
      <w:bookmarkStart w:id="1" w:name="_Hlk41378296"/>
      <w:r w:rsidRPr="00D542A0">
        <w:rPr>
          <w:rFonts w:ascii="Arial" w:hAnsi="Arial" w:cs="Arial"/>
          <w:color w:val="000000" w:themeColor="text1"/>
          <w:sz w:val="20"/>
          <w:szCs w:val="20"/>
          <w:lang w:val="lt-LT"/>
        </w:rPr>
        <w:t xml:space="preserve">Lietuvos Respublikos </w:t>
      </w:r>
      <w:bookmarkEnd w:id="1"/>
      <w:r w:rsidRPr="00D542A0">
        <w:rPr>
          <w:rFonts w:ascii="Arial" w:hAnsi="Arial" w:cs="Arial"/>
          <w:color w:val="000000" w:themeColor="text1"/>
          <w:sz w:val="20"/>
          <w:szCs w:val="20"/>
          <w:lang w:val="lt-LT"/>
        </w:rPr>
        <w:t>transporto priemonių valdytojų civilinės atsakomybės privalomojo draudimo įstatymą, bei tos šalies, kurioje atsitiko autoįvykis, įstatymus.</w:t>
      </w:r>
    </w:p>
    <w:p w14:paraId="75757DA3" w14:textId="77777777" w:rsidR="00620248" w:rsidRPr="00D542A0" w:rsidRDefault="00283522" w:rsidP="00A9652E">
      <w:pPr>
        <w:pStyle w:val="ListParagraph"/>
        <w:numPr>
          <w:ilvl w:val="1"/>
          <w:numId w:val="24"/>
        </w:numPr>
        <w:spacing w:after="0"/>
        <w:ind w:left="0" w:firstLine="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Teikiant Paslaugas Paslaugos teikėjas turi turėti galiojantį keleivių nuo nelaimingų atsitikimų draudimą.</w:t>
      </w:r>
    </w:p>
    <w:p w14:paraId="3B37AA15" w14:textId="2834E1D6" w:rsidR="00283522" w:rsidRPr="00D542A0" w:rsidRDefault="00283522"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Esant poreikiui, turi būti sudaryta galimybė vežti ne mažiau nei 1 neįgaliojo vežimėlį.</w:t>
      </w:r>
    </w:p>
    <w:p w14:paraId="22382CAD" w14:textId="77777777" w:rsidR="00C029E5" w:rsidRPr="0096593B" w:rsidRDefault="00C029E5" w:rsidP="0096593B">
      <w:pPr>
        <w:spacing w:after="0"/>
        <w:ind w:left="142"/>
        <w:jc w:val="both"/>
        <w:rPr>
          <w:rFonts w:ascii="Arial" w:hAnsi="Arial" w:cs="Arial"/>
          <w:color w:val="000000" w:themeColor="text1"/>
          <w:sz w:val="20"/>
          <w:szCs w:val="20"/>
        </w:rPr>
      </w:pPr>
    </w:p>
    <w:p w14:paraId="022018A6" w14:textId="49EDC01B" w:rsidR="00174726" w:rsidRPr="00D542A0" w:rsidRDefault="00174726" w:rsidP="00A9652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lang w:val="fi-FI"/>
        </w:rPr>
      </w:pPr>
      <w:r w:rsidRPr="00D542A0">
        <w:rPr>
          <w:rFonts w:ascii="Arial" w:hAnsi="Arial" w:cs="Arial"/>
          <w:color w:val="000000" w:themeColor="text1"/>
          <w:sz w:val="20"/>
          <w:szCs w:val="20"/>
          <w:lang w:val="lt-LT"/>
        </w:rPr>
        <w:t>SUTARTIES VYKDYMO METU TEIKIAMI DOKUMENTAI</w:t>
      </w:r>
    </w:p>
    <w:p w14:paraId="34DF1A89" w14:textId="4C9FDB3A" w:rsidR="00585DB2" w:rsidRPr="00D542A0" w:rsidRDefault="00585DB2" w:rsidP="00A9652E">
      <w:pPr>
        <w:spacing w:after="0"/>
        <w:jc w:val="both"/>
        <w:rPr>
          <w:color w:val="000000" w:themeColor="text1"/>
          <w:sz w:val="6"/>
          <w:szCs w:val="6"/>
        </w:rPr>
      </w:pPr>
    </w:p>
    <w:tbl>
      <w:tblPr>
        <w:tblStyle w:val="TableGrid"/>
        <w:tblW w:w="10348" w:type="dxa"/>
        <w:tblInd w:w="-5" w:type="dxa"/>
        <w:tblLook w:val="04A0" w:firstRow="1" w:lastRow="0" w:firstColumn="1" w:lastColumn="0" w:noHBand="0" w:noVBand="1"/>
      </w:tblPr>
      <w:tblGrid>
        <w:gridCol w:w="709"/>
        <w:gridCol w:w="4961"/>
        <w:gridCol w:w="2552"/>
        <w:gridCol w:w="2126"/>
      </w:tblGrid>
      <w:tr w:rsidR="00D542A0" w:rsidRPr="00D542A0" w14:paraId="2CCF2D7E" w14:textId="77777777">
        <w:tc>
          <w:tcPr>
            <w:tcW w:w="709" w:type="dxa"/>
          </w:tcPr>
          <w:p w14:paraId="7233DB04" w14:textId="1E554C5E" w:rsidR="00E70E5B" w:rsidRPr="00D542A0" w:rsidRDefault="00AC4F08" w:rsidP="00A9652E">
            <w:pPr>
              <w:keepNext/>
              <w:jc w:val="both"/>
              <w:rPr>
                <w:rFonts w:ascii="Arial" w:hAnsi="Arial" w:cs="Arial"/>
                <w:b/>
                <w:bCs/>
                <w:color w:val="000000" w:themeColor="text1"/>
                <w:sz w:val="20"/>
                <w:szCs w:val="20"/>
              </w:rPr>
            </w:pPr>
            <w:r w:rsidRPr="00D542A0">
              <w:rPr>
                <w:rFonts w:ascii="Arial" w:hAnsi="Arial" w:cs="Arial"/>
                <w:color w:val="000000" w:themeColor="text1"/>
                <w:sz w:val="20"/>
                <w:szCs w:val="20"/>
              </w:rPr>
              <w:t>4</w:t>
            </w:r>
            <w:r w:rsidR="00E70E5B" w:rsidRPr="00D542A0">
              <w:rPr>
                <w:rFonts w:ascii="Arial" w:hAnsi="Arial" w:cs="Arial"/>
                <w:color w:val="000000" w:themeColor="text1"/>
                <w:sz w:val="20"/>
                <w:szCs w:val="20"/>
              </w:rPr>
              <w:t>.1.</w:t>
            </w:r>
          </w:p>
        </w:tc>
        <w:tc>
          <w:tcPr>
            <w:tcW w:w="4961" w:type="dxa"/>
          </w:tcPr>
          <w:p w14:paraId="4A661B9E" w14:textId="77777777" w:rsidR="00E70E5B" w:rsidRPr="00D542A0" w:rsidRDefault="00E70E5B" w:rsidP="00A9652E">
            <w:pPr>
              <w:keepNext/>
              <w:jc w:val="both"/>
              <w:rPr>
                <w:rFonts w:ascii="Arial" w:hAnsi="Arial" w:cs="Arial"/>
                <w:b/>
                <w:bCs/>
                <w:color w:val="000000" w:themeColor="text1"/>
                <w:sz w:val="20"/>
                <w:szCs w:val="20"/>
              </w:rPr>
            </w:pPr>
            <w:r w:rsidRPr="00D542A0">
              <w:rPr>
                <w:rFonts w:ascii="Arial" w:hAnsi="Arial" w:cs="Arial"/>
                <w:color w:val="000000" w:themeColor="text1"/>
                <w:sz w:val="20"/>
                <w:szCs w:val="20"/>
              </w:rPr>
              <w:t>Priėmimo perdavimo aktas</w:t>
            </w:r>
          </w:p>
        </w:tc>
        <w:tc>
          <w:tcPr>
            <w:tcW w:w="2552" w:type="dxa"/>
          </w:tcPr>
          <w:p w14:paraId="4A3E5D48" w14:textId="77777777" w:rsidR="00E70E5B" w:rsidRPr="00D542A0" w:rsidRDefault="00E70E5B" w:rsidP="00A9652E">
            <w:pPr>
              <w:keepNext/>
              <w:jc w:val="both"/>
              <w:rPr>
                <w:rFonts w:ascii="Arial" w:hAnsi="Arial" w:cs="Arial"/>
                <w:b/>
                <w:bCs/>
                <w:color w:val="000000" w:themeColor="text1"/>
                <w:sz w:val="20"/>
                <w:szCs w:val="20"/>
              </w:rPr>
            </w:pPr>
            <w:r w:rsidRPr="00D542A0">
              <w:rPr>
                <w:rFonts w:ascii="Arial" w:hAnsi="Arial" w:cs="Arial"/>
                <w:color w:val="000000" w:themeColor="text1"/>
                <w:sz w:val="20"/>
                <w:szCs w:val="20"/>
              </w:rPr>
              <w:t>Aktas teikiamas SABIS sistemoje, pridedant prie PVM sąskaitos faktūros</w:t>
            </w:r>
          </w:p>
        </w:tc>
        <w:tc>
          <w:tcPr>
            <w:tcW w:w="2126" w:type="dxa"/>
          </w:tcPr>
          <w:p w14:paraId="558D67AD" w14:textId="72A2BE4A" w:rsidR="00E70E5B" w:rsidRPr="00D542A0" w:rsidRDefault="0012556B" w:rsidP="00A9652E">
            <w:pPr>
              <w:keepNext/>
              <w:widowControl w:val="0"/>
              <w:jc w:val="both"/>
              <w:rPr>
                <w:rFonts w:ascii="Arial" w:hAnsi="Arial" w:cs="Arial"/>
                <w:color w:val="000000" w:themeColor="text1"/>
                <w:sz w:val="20"/>
                <w:szCs w:val="20"/>
              </w:rPr>
            </w:pPr>
            <w:r w:rsidRPr="00D542A0">
              <w:rPr>
                <w:rFonts w:ascii="Arial" w:hAnsi="Arial" w:cs="Arial"/>
                <w:color w:val="000000" w:themeColor="text1"/>
                <w:sz w:val="20"/>
                <w:szCs w:val="20"/>
              </w:rPr>
              <w:t>Kas mėnesį iki 3 mėnesio dienos.</w:t>
            </w:r>
          </w:p>
        </w:tc>
      </w:tr>
      <w:tr w:rsidR="00D542A0" w:rsidRPr="00D542A0" w14:paraId="20EB922F" w14:textId="77777777">
        <w:tc>
          <w:tcPr>
            <w:tcW w:w="709" w:type="dxa"/>
          </w:tcPr>
          <w:p w14:paraId="231105DB" w14:textId="495F6BD8" w:rsidR="00E70E5B" w:rsidRPr="00D542A0" w:rsidRDefault="00AC4F08" w:rsidP="00A9652E">
            <w:pPr>
              <w:pStyle w:val="Heading2"/>
              <w:tabs>
                <w:tab w:val="left" w:pos="426"/>
              </w:tabs>
              <w:spacing w:before="0" w:after="0"/>
              <w:jc w:val="both"/>
              <w:rPr>
                <w:rFonts w:ascii="Arial" w:hAnsi="Arial" w:cs="Arial"/>
                <w:i/>
                <w:iCs/>
                <w:color w:val="000000" w:themeColor="text1"/>
                <w:sz w:val="20"/>
                <w:szCs w:val="20"/>
                <w:lang w:val="lt-LT"/>
              </w:rPr>
            </w:pPr>
            <w:r w:rsidRPr="00D542A0">
              <w:rPr>
                <w:rFonts w:ascii="Arial" w:hAnsi="Arial" w:cs="Arial"/>
                <w:b w:val="0"/>
                <w:bCs w:val="0"/>
                <w:color w:val="000000" w:themeColor="text1"/>
                <w:sz w:val="20"/>
                <w:szCs w:val="20"/>
                <w:lang w:val="lt-LT" w:eastAsia="en-US"/>
              </w:rPr>
              <w:t>4</w:t>
            </w:r>
            <w:r w:rsidR="00E70E5B" w:rsidRPr="00D542A0">
              <w:rPr>
                <w:rFonts w:ascii="Arial" w:hAnsi="Arial" w:cs="Arial"/>
                <w:b w:val="0"/>
                <w:bCs w:val="0"/>
                <w:color w:val="000000" w:themeColor="text1"/>
                <w:sz w:val="20"/>
                <w:szCs w:val="20"/>
                <w:lang w:val="lt-LT" w:eastAsia="en-US"/>
              </w:rPr>
              <w:t>.2.</w:t>
            </w:r>
          </w:p>
        </w:tc>
        <w:tc>
          <w:tcPr>
            <w:tcW w:w="4961" w:type="dxa"/>
          </w:tcPr>
          <w:p w14:paraId="5F1A562F" w14:textId="77777777" w:rsidR="00E70E5B" w:rsidRPr="00D542A0" w:rsidRDefault="00E70E5B" w:rsidP="00A9652E">
            <w:pPr>
              <w:jc w:val="both"/>
              <w:rPr>
                <w:rFonts w:ascii="Arial" w:hAnsi="Arial" w:cs="Arial"/>
                <w:color w:val="000000" w:themeColor="text1"/>
                <w:sz w:val="20"/>
                <w:szCs w:val="20"/>
              </w:rPr>
            </w:pPr>
            <w:r w:rsidRPr="00D542A0">
              <w:rPr>
                <w:rFonts w:ascii="Arial" w:hAnsi="Arial" w:cs="Arial"/>
                <w:color w:val="000000" w:themeColor="text1"/>
                <w:sz w:val="20"/>
                <w:szCs w:val="20"/>
              </w:rPr>
              <w:t>PVM sąskaita faktūra</w:t>
            </w:r>
          </w:p>
        </w:tc>
        <w:tc>
          <w:tcPr>
            <w:tcW w:w="2552" w:type="dxa"/>
          </w:tcPr>
          <w:p w14:paraId="106928B0" w14:textId="77777777" w:rsidR="00E70E5B" w:rsidRPr="00D542A0" w:rsidRDefault="00E70E5B" w:rsidP="00A9652E">
            <w:pPr>
              <w:keepNext/>
              <w:jc w:val="both"/>
              <w:rPr>
                <w:rFonts w:ascii="Arial" w:hAnsi="Arial" w:cs="Arial"/>
                <w:color w:val="000000" w:themeColor="text1"/>
                <w:sz w:val="20"/>
                <w:szCs w:val="20"/>
              </w:rPr>
            </w:pPr>
            <w:r w:rsidRPr="00D542A0">
              <w:rPr>
                <w:rFonts w:ascii="Arial" w:hAnsi="Arial" w:cs="Arial"/>
                <w:color w:val="000000" w:themeColor="text1"/>
                <w:sz w:val="20"/>
                <w:szCs w:val="20"/>
              </w:rPr>
              <w:t>Teikiama sistemoje SABIS, sąskaitoje faktūroje turi būti nurodytas sutarties numeris</w:t>
            </w:r>
          </w:p>
        </w:tc>
        <w:tc>
          <w:tcPr>
            <w:tcW w:w="2126" w:type="dxa"/>
          </w:tcPr>
          <w:p w14:paraId="2D4A92B9" w14:textId="215A2C22" w:rsidR="00E70E5B" w:rsidRPr="00D542A0" w:rsidRDefault="0012556B" w:rsidP="00A9652E">
            <w:pPr>
              <w:keepNext/>
              <w:jc w:val="both"/>
              <w:rPr>
                <w:rFonts w:ascii="Arial" w:hAnsi="Arial" w:cs="Arial"/>
                <w:color w:val="000000" w:themeColor="text1"/>
                <w:sz w:val="20"/>
                <w:szCs w:val="20"/>
              </w:rPr>
            </w:pPr>
            <w:r w:rsidRPr="00D542A0">
              <w:rPr>
                <w:rFonts w:ascii="Arial" w:hAnsi="Arial" w:cs="Arial"/>
                <w:color w:val="000000" w:themeColor="text1"/>
                <w:sz w:val="20"/>
                <w:szCs w:val="20"/>
              </w:rPr>
              <w:t>Kas mėnesį.</w:t>
            </w:r>
          </w:p>
        </w:tc>
      </w:tr>
    </w:tbl>
    <w:p w14:paraId="5DA362E4" w14:textId="77777777" w:rsidR="00B3191B" w:rsidRPr="00D542A0" w:rsidRDefault="00B3191B" w:rsidP="00A9652E">
      <w:pPr>
        <w:spacing w:after="0"/>
        <w:jc w:val="both"/>
        <w:rPr>
          <w:color w:val="000000" w:themeColor="text1"/>
        </w:rPr>
      </w:pPr>
    </w:p>
    <w:p w14:paraId="4711CAD9" w14:textId="77777777" w:rsidR="00D37531" w:rsidRPr="00D542A0" w:rsidRDefault="00D37531" w:rsidP="00A9652E">
      <w:pPr>
        <w:pBdr>
          <w:top w:val="single" w:sz="8" w:space="1" w:color="auto"/>
          <w:bottom w:val="single" w:sz="8" w:space="1" w:color="auto"/>
        </w:pBdr>
        <w:shd w:val="clear" w:color="auto" w:fill="CCAED0"/>
        <w:tabs>
          <w:tab w:val="left" w:pos="-284"/>
        </w:tabs>
        <w:spacing w:after="0"/>
        <w:jc w:val="both"/>
        <w:rPr>
          <w:rFonts w:ascii="Arial" w:hAnsi="Arial" w:cs="Arial"/>
          <w:b/>
          <w:bCs/>
          <w:color w:val="000000" w:themeColor="text1"/>
          <w:sz w:val="20"/>
          <w:szCs w:val="20"/>
        </w:rPr>
      </w:pPr>
      <w:r w:rsidRPr="00D542A0">
        <w:rPr>
          <w:rFonts w:ascii="Arial" w:hAnsi="Arial" w:cs="Arial"/>
          <w:b/>
          <w:bCs/>
          <w:color w:val="000000" w:themeColor="text1"/>
          <w:sz w:val="20"/>
          <w:szCs w:val="20"/>
        </w:rPr>
        <w:t>PRIEVOLIŲ VYKDYMAS</w:t>
      </w:r>
    </w:p>
    <w:p w14:paraId="3CE5D075" w14:textId="77777777" w:rsidR="00D37531" w:rsidRPr="00D542A0" w:rsidRDefault="00D37531" w:rsidP="00A9652E">
      <w:pPr>
        <w:spacing w:after="0"/>
        <w:jc w:val="both"/>
        <w:rPr>
          <w:rFonts w:ascii="Arial" w:hAnsi="Arial" w:cs="Arial"/>
          <w:i/>
          <w:iCs/>
          <w:noProof/>
          <w:color w:val="000000" w:themeColor="text1"/>
          <w:sz w:val="6"/>
          <w:szCs w:val="6"/>
        </w:rPr>
      </w:pPr>
    </w:p>
    <w:p w14:paraId="2F624926" w14:textId="77777777" w:rsidR="008B1938" w:rsidRPr="00D542A0" w:rsidRDefault="008B1938" w:rsidP="00A9652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000000" w:themeColor="text1"/>
          <w:sz w:val="20"/>
          <w:szCs w:val="20"/>
          <w:lang w:val="lt-LT"/>
        </w:rPr>
      </w:pPr>
      <w:r w:rsidRPr="00D542A0">
        <w:rPr>
          <w:rFonts w:ascii="Arial" w:hAnsi="Arial" w:cs="Arial"/>
          <w:color w:val="000000" w:themeColor="text1"/>
          <w:sz w:val="20"/>
          <w:szCs w:val="20"/>
          <w:lang w:val="lt-LT"/>
        </w:rPr>
        <w:t>PASLAUGŲ TEIKIMO TVARKA</w:t>
      </w:r>
      <w:r w:rsidRPr="00D542A0" w:rsidDel="00827905">
        <w:rPr>
          <w:rFonts w:ascii="Arial" w:hAnsi="Arial" w:cs="Arial"/>
          <w:noProof/>
          <w:color w:val="000000" w:themeColor="text1"/>
          <w:sz w:val="20"/>
          <w:szCs w:val="20"/>
          <w:lang w:val="lt-LT"/>
        </w:rPr>
        <w:t xml:space="preserve"> </w:t>
      </w:r>
    </w:p>
    <w:p w14:paraId="4A66CB08" w14:textId="71421E14" w:rsidR="00BB537B" w:rsidRPr="00D542A0" w:rsidRDefault="008B1938" w:rsidP="00A9652E">
      <w:pPr>
        <w:pStyle w:val="ListParagraph"/>
        <w:numPr>
          <w:ilvl w:val="1"/>
          <w:numId w:val="24"/>
        </w:numPr>
        <w:spacing w:before="60" w:after="0"/>
        <w:ind w:left="425" w:hanging="425"/>
        <w:contextualSpacing w:val="0"/>
        <w:jc w:val="both"/>
        <w:rPr>
          <w:rFonts w:ascii="Arial" w:hAnsi="Arial" w:cs="Arial"/>
          <w:color w:val="000000" w:themeColor="text1"/>
          <w:sz w:val="20"/>
          <w:szCs w:val="20"/>
          <w:lang w:val="lt-LT"/>
        </w:rPr>
      </w:pPr>
      <w:r w:rsidRPr="00D542A0">
        <w:rPr>
          <w:rFonts w:ascii="Arial" w:hAnsi="Arial" w:cs="Arial"/>
          <w:noProof/>
          <w:color w:val="000000" w:themeColor="text1"/>
          <w:sz w:val="20"/>
          <w:szCs w:val="20"/>
          <w:lang w:val="lt-LT"/>
        </w:rPr>
        <w:t xml:space="preserve">Paslaugų teikimo vieta </w:t>
      </w:r>
      <w:r w:rsidR="00F840E1" w:rsidRPr="00D542A0">
        <w:rPr>
          <w:rFonts w:ascii="Arial" w:hAnsi="Arial" w:cs="Arial"/>
          <w:noProof/>
          <w:color w:val="000000" w:themeColor="text1"/>
          <w:sz w:val="20"/>
          <w:szCs w:val="20"/>
          <w:lang w:val="lt-LT"/>
        </w:rPr>
        <w:t>–</w:t>
      </w:r>
      <w:r w:rsidR="00B92DC0" w:rsidRPr="00D542A0">
        <w:rPr>
          <w:rFonts w:ascii="Arial" w:hAnsi="Arial" w:cs="Arial"/>
          <w:noProof/>
          <w:color w:val="000000" w:themeColor="text1"/>
          <w:sz w:val="20"/>
          <w:szCs w:val="20"/>
          <w:lang w:val="lt-LT"/>
        </w:rPr>
        <w:t xml:space="preserve"> </w:t>
      </w:r>
      <w:r w:rsidR="00B92DC0" w:rsidRPr="00D542A0">
        <w:rPr>
          <w:rFonts w:ascii="Arial" w:hAnsi="Arial" w:cs="Arial"/>
          <w:color w:val="000000" w:themeColor="text1"/>
          <w:sz w:val="20"/>
          <w:szCs w:val="20"/>
          <w:lang w:val="lt-LT"/>
        </w:rPr>
        <w:t>Klaipėdos - Telšių, Šiaulių - Panevėžio, Vilniaus - Utenos - Alytaus bei Kauno - Marijampolės apskrityse</w:t>
      </w:r>
      <w:r w:rsidR="00783464" w:rsidRPr="00D542A0">
        <w:rPr>
          <w:rFonts w:ascii="Arial" w:hAnsi="Arial" w:cs="Arial"/>
          <w:color w:val="000000" w:themeColor="text1"/>
          <w:sz w:val="20"/>
          <w:szCs w:val="20"/>
          <w:lang w:val="lt-LT"/>
        </w:rPr>
        <w:t>.</w:t>
      </w:r>
    </w:p>
    <w:p w14:paraId="31FBF3C3" w14:textId="3DF8CCFD" w:rsidR="00AB0080" w:rsidRPr="005B1304" w:rsidRDefault="00017E59" w:rsidP="00A9652E">
      <w:pPr>
        <w:pStyle w:val="ListParagraph"/>
        <w:numPr>
          <w:ilvl w:val="1"/>
          <w:numId w:val="24"/>
        </w:numPr>
        <w:spacing w:after="60"/>
        <w:ind w:left="425" w:hanging="425"/>
        <w:contextualSpacing w:val="0"/>
        <w:jc w:val="both"/>
        <w:rPr>
          <w:rFonts w:ascii="Arial" w:hAnsi="Arial" w:cs="Arial"/>
          <w:color w:val="000000" w:themeColor="text1"/>
          <w:sz w:val="20"/>
          <w:szCs w:val="20"/>
          <w:lang w:val="lt-LT"/>
        </w:rPr>
      </w:pPr>
      <w:r w:rsidRPr="005B1304">
        <w:rPr>
          <w:rFonts w:ascii="Arial" w:hAnsi="Arial" w:cs="Arial"/>
          <w:noProof/>
          <w:color w:val="000000" w:themeColor="text1"/>
          <w:sz w:val="20"/>
          <w:szCs w:val="20"/>
          <w:lang w:val="lt-LT"/>
        </w:rPr>
        <w:t xml:space="preserve">Tiekėjas turi užtikrinti keleivių </w:t>
      </w:r>
      <w:r w:rsidR="0001797E" w:rsidRPr="005B1304">
        <w:rPr>
          <w:rFonts w:ascii="Arial" w:hAnsi="Arial" w:cs="Arial"/>
          <w:noProof/>
          <w:color w:val="000000" w:themeColor="text1"/>
          <w:sz w:val="20"/>
          <w:szCs w:val="20"/>
          <w:lang w:val="lt-LT"/>
        </w:rPr>
        <w:t xml:space="preserve">paėmimą </w:t>
      </w:r>
      <w:r w:rsidR="008B1938" w:rsidRPr="005B1304">
        <w:rPr>
          <w:rFonts w:ascii="Arial" w:hAnsi="Arial" w:cs="Arial"/>
          <w:noProof/>
          <w:color w:val="000000" w:themeColor="text1"/>
          <w:sz w:val="20"/>
          <w:szCs w:val="20"/>
          <w:lang w:val="lt-LT"/>
        </w:rPr>
        <w:t xml:space="preserve">ne vėliau kaip </w:t>
      </w:r>
      <w:r w:rsidR="00290126" w:rsidRPr="005B1304">
        <w:rPr>
          <w:rFonts w:ascii="Arial" w:hAnsi="Arial" w:cs="Arial"/>
          <w:noProof/>
          <w:color w:val="000000" w:themeColor="text1"/>
          <w:sz w:val="20"/>
          <w:szCs w:val="20"/>
          <w:lang w:val="lt-LT"/>
        </w:rPr>
        <w:t xml:space="preserve"> per </w:t>
      </w:r>
      <w:r w:rsidR="00FE3F1C" w:rsidRPr="005B1304">
        <w:rPr>
          <w:rFonts w:ascii="Arial" w:hAnsi="Arial" w:cs="Arial"/>
          <w:noProof/>
          <w:color w:val="000000" w:themeColor="text1"/>
          <w:sz w:val="20"/>
          <w:szCs w:val="20"/>
          <w:lang w:val="lt-LT"/>
        </w:rPr>
        <w:t>1 valandą</w:t>
      </w:r>
      <w:r w:rsidR="00395C05" w:rsidRPr="005B1304">
        <w:rPr>
          <w:rFonts w:ascii="Arial" w:hAnsi="Arial" w:cs="Arial"/>
          <w:noProof/>
          <w:color w:val="000000" w:themeColor="text1"/>
          <w:sz w:val="20"/>
          <w:szCs w:val="20"/>
          <w:lang w:val="lt-LT"/>
        </w:rPr>
        <w:t xml:space="preserve"> (Lietuvos teritorijoje)</w:t>
      </w:r>
      <w:r w:rsidR="00CC0EB4" w:rsidRPr="005B1304">
        <w:rPr>
          <w:rFonts w:ascii="Arial" w:hAnsi="Arial" w:cs="Arial"/>
          <w:noProof/>
          <w:color w:val="000000" w:themeColor="text1"/>
          <w:sz w:val="20"/>
          <w:szCs w:val="20"/>
          <w:lang w:val="lt-LT"/>
        </w:rPr>
        <w:t>, o esant poreikiui (Užsienio teritorijoje) nedelsiant, bet ne vėliau kaip per 3 val.</w:t>
      </w:r>
      <w:r w:rsidR="008B1938" w:rsidRPr="005B1304">
        <w:rPr>
          <w:rFonts w:ascii="Arial" w:hAnsi="Arial" w:cs="Arial"/>
          <w:i/>
          <w:iCs/>
          <w:noProof/>
          <w:color w:val="000000" w:themeColor="text1"/>
          <w:sz w:val="20"/>
          <w:szCs w:val="20"/>
          <w:lang w:val="lt-LT"/>
        </w:rPr>
        <w:t xml:space="preserve">  </w:t>
      </w:r>
      <w:sdt>
        <w:sdtPr>
          <w:rPr>
            <w:rStyle w:val="Style1"/>
            <w:color w:val="000000" w:themeColor="text1"/>
            <w:lang w:val="lt-LT"/>
          </w:rPr>
          <w:id w:val="1544178887"/>
          <w:placeholder>
            <w:docPart w:val="17169873CA604F77A0253ADE9AC2B0BC"/>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asciiTheme="minorHAnsi" w:eastAsia="Calibri" w:hAnsiTheme="minorHAnsi"/>
            <w:sz w:val="18"/>
          </w:rPr>
        </w:sdtEndPr>
        <w:sdtContent>
          <w:r w:rsidR="00FE3F1C" w:rsidRPr="005B1304">
            <w:rPr>
              <w:rStyle w:val="Style1"/>
              <w:color w:val="000000" w:themeColor="text1"/>
              <w:lang w:val="lt-LT"/>
            </w:rPr>
            <w:t>nuo užsakymo pateikimo (vienkartinis užsakymas).</w:t>
          </w:r>
        </w:sdtContent>
      </w:sdt>
    </w:p>
    <w:p w14:paraId="737B078E" w14:textId="1EFC7E21" w:rsidR="00BA5F43" w:rsidRPr="00CC0EB4" w:rsidRDefault="00B715D1" w:rsidP="00BA5F43">
      <w:pPr>
        <w:pStyle w:val="ListParagraph"/>
        <w:numPr>
          <w:ilvl w:val="1"/>
          <w:numId w:val="24"/>
        </w:numPr>
        <w:spacing w:before="60" w:after="0"/>
        <w:ind w:left="425" w:hanging="425"/>
        <w:contextualSpacing w:val="0"/>
        <w:jc w:val="both"/>
        <w:rPr>
          <w:rStyle w:val="Style1"/>
          <w:rFonts w:cs="Arial"/>
          <w:color w:val="000000" w:themeColor="text1"/>
          <w:szCs w:val="20"/>
          <w:lang w:val="lt-LT"/>
        </w:rPr>
      </w:pPr>
      <w:r w:rsidRPr="00CC0EB4">
        <w:rPr>
          <w:rFonts w:ascii="Arial" w:eastAsia="Calibri" w:hAnsi="Arial" w:cs="Arial"/>
          <w:color w:val="000000" w:themeColor="text1"/>
          <w:sz w:val="20"/>
          <w:szCs w:val="20"/>
          <w:lang w:val="lt-LT"/>
        </w:rPr>
        <w:lastRenderedPageBreak/>
        <w:t xml:space="preserve">Užsakymai teikiami </w:t>
      </w:r>
      <w:r w:rsidR="00FE3F1C" w:rsidRPr="00CC0EB4">
        <w:rPr>
          <w:rStyle w:val="Style1"/>
          <w:color w:val="000000" w:themeColor="text1"/>
          <w:lang w:val="lt-LT"/>
        </w:rPr>
        <w:t>telefonu</w:t>
      </w:r>
      <w:r w:rsidR="00B41AE2" w:rsidRPr="00CC0EB4">
        <w:rPr>
          <w:rStyle w:val="Style1"/>
          <w:color w:val="000000" w:themeColor="text1"/>
          <w:lang w:val="lt-LT"/>
        </w:rPr>
        <w:t xml:space="preserve"> ir el</w:t>
      </w:r>
      <w:r w:rsidR="003A7B84" w:rsidRPr="00CC0EB4">
        <w:rPr>
          <w:rStyle w:val="Style1"/>
          <w:color w:val="000000" w:themeColor="text1"/>
          <w:lang w:val="lt-LT"/>
        </w:rPr>
        <w:t xml:space="preserve">. </w:t>
      </w:r>
      <w:r w:rsidR="00B41AE2" w:rsidRPr="00CC0EB4">
        <w:rPr>
          <w:rStyle w:val="Style1"/>
          <w:color w:val="000000" w:themeColor="text1"/>
          <w:lang w:val="lt-LT"/>
        </w:rPr>
        <w:t>paštu</w:t>
      </w:r>
      <w:r w:rsidR="003A7B84" w:rsidRPr="00CC0EB4">
        <w:rPr>
          <w:rStyle w:val="Style1"/>
          <w:color w:val="000000" w:themeColor="text1"/>
          <w:lang w:val="lt-LT"/>
        </w:rPr>
        <w:t>.</w:t>
      </w:r>
    </w:p>
    <w:p w14:paraId="57C6A60B" w14:textId="77777777" w:rsidR="00BA5F43" w:rsidRPr="00CC0EB4" w:rsidRDefault="00BA5F43" w:rsidP="00BA5F43">
      <w:pPr>
        <w:pStyle w:val="ListParagraph"/>
        <w:numPr>
          <w:ilvl w:val="1"/>
          <w:numId w:val="24"/>
        </w:numPr>
        <w:spacing w:before="60" w:after="0"/>
        <w:ind w:left="425" w:hanging="425"/>
        <w:contextualSpacing w:val="0"/>
        <w:jc w:val="both"/>
        <w:rPr>
          <w:rFonts w:ascii="Arial" w:hAnsi="Arial" w:cs="Arial"/>
          <w:color w:val="000000" w:themeColor="text1"/>
          <w:sz w:val="20"/>
          <w:szCs w:val="20"/>
          <w:lang w:val="lt-LT"/>
        </w:rPr>
      </w:pPr>
      <w:r w:rsidRPr="00CC0EB4">
        <w:rPr>
          <w:rFonts w:ascii="Arial" w:hAnsi="Arial" w:cs="Arial"/>
          <w:noProof/>
          <w:color w:val="000000" w:themeColor="text1"/>
          <w:sz w:val="20"/>
          <w:szCs w:val="20"/>
        </w:rPr>
        <w:t xml:space="preserve"> Jei Tiekėjas dar nėra išvykęs ir kelionė nepradėta, taikomas tik atšaukimo mokestis. </w:t>
      </w:r>
    </w:p>
    <w:p w14:paraId="2C665AB2" w14:textId="52EC8C13" w:rsidR="008960AE" w:rsidRPr="00CC0EB4" w:rsidRDefault="00BA5F43" w:rsidP="00BA5F43">
      <w:pPr>
        <w:pStyle w:val="ListParagraph"/>
        <w:numPr>
          <w:ilvl w:val="1"/>
          <w:numId w:val="24"/>
        </w:numPr>
        <w:spacing w:before="60" w:after="0"/>
        <w:ind w:left="425" w:hanging="425"/>
        <w:contextualSpacing w:val="0"/>
        <w:jc w:val="both"/>
        <w:rPr>
          <w:rFonts w:ascii="Arial" w:hAnsi="Arial" w:cs="Arial"/>
          <w:color w:val="000000" w:themeColor="text1"/>
          <w:sz w:val="20"/>
          <w:szCs w:val="20"/>
          <w:lang w:val="lt-LT"/>
        </w:rPr>
      </w:pPr>
      <w:r w:rsidRPr="00CC0EB4">
        <w:rPr>
          <w:rFonts w:ascii="Arial" w:hAnsi="Arial" w:cs="Arial"/>
          <w:noProof/>
          <w:color w:val="000000" w:themeColor="text1"/>
          <w:sz w:val="20"/>
          <w:szCs w:val="20"/>
        </w:rPr>
        <w:t>Jei Tiekėjas jau pradėjo kelionę arba atvyko į sutartą vietą, tačiau kelionė buvo atšaukta, taikomas atšaukimo mokestis ir kilometro įkainis už nuvažiuotą atstumą. Šiam faktui reikalingas Tiekėjo įrodymas, kad jis yra nuvykęs minėtą atstumą.</w:t>
      </w:r>
    </w:p>
    <w:p w14:paraId="4ED4AE91" w14:textId="540C6217" w:rsidR="00B715D1" w:rsidRPr="00D542A0" w:rsidRDefault="00B715D1" w:rsidP="00A9652E">
      <w:pPr>
        <w:pStyle w:val="ListParagraph"/>
        <w:numPr>
          <w:ilvl w:val="1"/>
          <w:numId w:val="24"/>
        </w:numPr>
        <w:spacing w:after="60"/>
        <w:ind w:left="425" w:hanging="425"/>
        <w:contextualSpacing w:val="0"/>
        <w:jc w:val="both"/>
        <w:rPr>
          <w:rFonts w:ascii="Arial" w:hAnsi="Arial" w:cs="Arial"/>
          <w:color w:val="000000" w:themeColor="text1"/>
          <w:sz w:val="20"/>
          <w:szCs w:val="20"/>
          <w:lang w:val="lt-LT"/>
        </w:rPr>
      </w:pPr>
      <w:r w:rsidRPr="00D542A0">
        <w:rPr>
          <w:rFonts w:ascii="Arial" w:hAnsi="Arial" w:cs="Arial"/>
          <w:noProof/>
          <w:color w:val="000000" w:themeColor="text1"/>
          <w:sz w:val="20"/>
          <w:szCs w:val="20"/>
          <w:lang w:val="lt-LT"/>
        </w:rPr>
        <w:t xml:space="preserve">Tiekėjas neturi teisės Sutarties vykdymo metu </w:t>
      </w:r>
      <w:r w:rsidR="007C0511" w:rsidRPr="00D542A0">
        <w:rPr>
          <w:rFonts w:ascii="Arial" w:hAnsi="Arial" w:cs="Arial"/>
          <w:noProof/>
          <w:color w:val="000000" w:themeColor="text1"/>
          <w:sz w:val="20"/>
          <w:szCs w:val="20"/>
          <w:lang w:val="lt-LT"/>
        </w:rPr>
        <w:t>teikti paslaugų</w:t>
      </w:r>
      <w:r w:rsidRPr="00D542A0">
        <w:rPr>
          <w:rFonts w:ascii="Arial" w:hAnsi="Arial" w:cs="Arial"/>
          <w:noProof/>
          <w:color w:val="000000" w:themeColor="text1"/>
          <w:sz w:val="20"/>
          <w:szCs w:val="20"/>
          <w:lang w:val="lt-LT"/>
        </w:rPr>
        <w:t>, kurios neatitinka Pirkimo dokumentų reikalavimų ir (ar) kurių t</w:t>
      </w:r>
      <w:r w:rsidR="007C0511" w:rsidRPr="00D542A0">
        <w:rPr>
          <w:rFonts w:ascii="Arial" w:hAnsi="Arial" w:cs="Arial"/>
          <w:noProof/>
          <w:color w:val="000000" w:themeColor="text1"/>
          <w:sz w:val="20"/>
          <w:szCs w:val="20"/>
          <w:lang w:val="lt-LT"/>
        </w:rPr>
        <w:t>ei</w:t>
      </w:r>
      <w:r w:rsidRPr="00D542A0">
        <w:rPr>
          <w:rFonts w:ascii="Arial" w:hAnsi="Arial" w:cs="Arial"/>
          <w:noProof/>
          <w:color w:val="000000" w:themeColor="text1"/>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D542A0" w:rsidRDefault="00FA6F19" w:rsidP="00A9652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000000" w:themeColor="text1"/>
          <w:sz w:val="20"/>
          <w:szCs w:val="20"/>
          <w:lang w:val="lt-LT"/>
        </w:rPr>
      </w:pPr>
      <w:r w:rsidRPr="00D542A0">
        <w:rPr>
          <w:rFonts w:ascii="Arial" w:hAnsi="Arial" w:cs="Arial"/>
          <w:noProof/>
          <w:color w:val="000000" w:themeColor="text1"/>
          <w:sz w:val="20"/>
          <w:szCs w:val="20"/>
          <w:lang w:val="lt-LT"/>
        </w:rPr>
        <w:t>TRŪKUMŲ ŠALINIMO TVARKA IR TERMINAI</w:t>
      </w:r>
    </w:p>
    <w:p w14:paraId="4DE9DDB5" w14:textId="65BBDCBA" w:rsidR="00684B43" w:rsidRPr="00D542A0" w:rsidRDefault="00E32A62" w:rsidP="00A9652E">
      <w:pPr>
        <w:pStyle w:val="ListParagraph"/>
        <w:numPr>
          <w:ilvl w:val="1"/>
          <w:numId w:val="24"/>
        </w:numPr>
        <w:spacing w:before="60" w:after="0"/>
        <w:ind w:left="425" w:hanging="425"/>
        <w:contextualSpacing w:val="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Sugedus</w:t>
      </w:r>
      <w:r w:rsidR="00AF3D5F" w:rsidRPr="00D542A0">
        <w:rPr>
          <w:rFonts w:ascii="Arial" w:hAnsi="Arial" w:cs="Arial"/>
          <w:color w:val="000000" w:themeColor="text1"/>
          <w:sz w:val="20"/>
          <w:szCs w:val="20"/>
          <w:lang w:val="lt-LT"/>
        </w:rPr>
        <w:t xml:space="preserve"> transporto priemonei</w:t>
      </w:r>
      <w:r w:rsidRPr="00D542A0">
        <w:rPr>
          <w:rFonts w:ascii="Arial" w:hAnsi="Arial" w:cs="Arial"/>
          <w:color w:val="000000" w:themeColor="text1"/>
          <w:sz w:val="20"/>
          <w:szCs w:val="20"/>
          <w:lang w:val="lt-LT"/>
        </w:rPr>
        <w:t>, pakaitin</w:t>
      </w:r>
      <w:r w:rsidR="00AF3D5F" w:rsidRPr="00D542A0">
        <w:rPr>
          <w:rFonts w:ascii="Arial" w:hAnsi="Arial" w:cs="Arial"/>
          <w:color w:val="000000" w:themeColor="text1"/>
          <w:sz w:val="20"/>
          <w:szCs w:val="20"/>
          <w:lang w:val="lt-LT"/>
        </w:rPr>
        <w:t>ė</w:t>
      </w:r>
      <w:r w:rsidRPr="00D542A0">
        <w:rPr>
          <w:rFonts w:ascii="Arial" w:hAnsi="Arial" w:cs="Arial"/>
          <w:color w:val="000000" w:themeColor="text1"/>
          <w:sz w:val="20"/>
          <w:szCs w:val="20"/>
          <w:lang w:val="lt-LT"/>
        </w:rPr>
        <w:t xml:space="preserve"> turi atvykti ne vėliau kai</w:t>
      </w:r>
      <w:r w:rsidR="003F4B40" w:rsidRPr="00D542A0">
        <w:rPr>
          <w:rFonts w:ascii="Arial" w:hAnsi="Arial" w:cs="Arial"/>
          <w:color w:val="000000" w:themeColor="text1"/>
          <w:sz w:val="20"/>
          <w:szCs w:val="20"/>
          <w:lang w:val="lt-LT"/>
        </w:rPr>
        <w:t xml:space="preserve">p per </w:t>
      </w:r>
      <w:r w:rsidR="006B54CC" w:rsidRPr="00D542A0">
        <w:rPr>
          <w:rFonts w:ascii="Arial" w:hAnsi="Arial" w:cs="Arial"/>
          <w:color w:val="000000" w:themeColor="text1"/>
          <w:sz w:val="20"/>
          <w:szCs w:val="20"/>
          <w:lang w:val="fr-FR"/>
        </w:rPr>
        <w:t xml:space="preserve">2 </w:t>
      </w:r>
      <w:r w:rsidR="006B54CC" w:rsidRPr="00D542A0">
        <w:rPr>
          <w:rFonts w:ascii="Arial" w:hAnsi="Arial" w:cs="Arial"/>
          <w:color w:val="000000" w:themeColor="text1"/>
          <w:sz w:val="20"/>
          <w:szCs w:val="20"/>
          <w:lang w:val="lt-LT"/>
        </w:rPr>
        <w:t>valandas.</w:t>
      </w:r>
    </w:p>
    <w:p w14:paraId="5728834B" w14:textId="7D2A14FD" w:rsidR="006F6F30" w:rsidRPr="00D542A0" w:rsidRDefault="006F6F30" w:rsidP="00A9652E">
      <w:pPr>
        <w:pStyle w:val="ListParagraph"/>
        <w:numPr>
          <w:ilvl w:val="1"/>
          <w:numId w:val="24"/>
        </w:numPr>
        <w:spacing w:after="60"/>
        <w:ind w:left="425" w:hanging="425"/>
        <w:contextualSpacing w:val="0"/>
        <w:jc w:val="both"/>
        <w:rPr>
          <w:rFonts w:ascii="Arial" w:hAnsi="Arial" w:cs="Arial"/>
          <w:noProof/>
          <w:color w:val="000000" w:themeColor="text1"/>
          <w:sz w:val="20"/>
          <w:szCs w:val="20"/>
          <w:lang w:val="lt-LT"/>
        </w:rPr>
      </w:pPr>
      <w:r w:rsidRPr="00D542A0">
        <w:rPr>
          <w:rFonts w:ascii="Arial" w:hAnsi="Arial" w:cs="Arial"/>
          <w:color w:val="000000" w:themeColor="text1"/>
          <w:sz w:val="20"/>
          <w:szCs w:val="20"/>
          <w:lang w:val="lt-LT"/>
        </w:rPr>
        <w:t>Jei</w:t>
      </w:r>
      <w:r w:rsidRPr="00D542A0">
        <w:rPr>
          <w:rFonts w:ascii="Arial" w:hAnsi="Arial" w:cs="Arial"/>
          <w:noProof/>
          <w:color w:val="000000" w:themeColor="text1"/>
          <w:sz w:val="20"/>
          <w:szCs w:val="20"/>
          <w:lang w:val="lt-LT"/>
        </w:rPr>
        <w:t xml:space="preserve"> Paslaug</w:t>
      </w:r>
      <w:r w:rsidR="002D1201" w:rsidRPr="00D542A0">
        <w:rPr>
          <w:rFonts w:ascii="Arial" w:hAnsi="Arial" w:cs="Arial"/>
          <w:noProof/>
          <w:color w:val="000000" w:themeColor="text1"/>
          <w:sz w:val="20"/>
          <w:szCs w:val="20"/>
          <w:lang w:val="lt-LT"/>
        </w:rPr>
        <w:t xml:space="preserve">ų </w:t>
      </w:r>
      <w:r w:rsidRPr="00D542A0">
        <w:rPr>
          <w:rFonts w:ascii="Arial" w:hAnsi="Arial" w:cs="Arial"/>
          <w:noProof/>
          <w:color w:val="000000" w:themeColor="text1"/>
          <w:sz w:val="20"/>
          <w:szCs w:val="20"/>
          <w:lang w:val="lt-LT"/>
        </w:rPr>
        <w:t xml:space="preserve">ar jų etapo (jei taikoma) suteikimo, ar </w:t>
      </w:r>
      <w:r w:rsidR="0077650B" w:rsidRPr="00D542A0">
        <w:rPr>
          <w:rFonts w:ascii="Arial" w:hAnsi="Arial" w:cs="Arial"/>
          <w:noProof/>
          <w:color w:val="000000" w:themeColor="text1"/>
          <w:sz w:val="20"/>
          <w:szCs w:val="20"/>
          <w:lang w:val="lt-LT"/>
        </w:rPr>
        <w:t>Paslaugų</w:t>
      </w:r>
      <w:r w:rsidRPr="00D542A0">
        <w:rPr>
          <w:rFonts w:ascii="Arial" w:hAnsi="Arial" w:cs="Arial"/>
          <w:noProof/>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00D542A0">
        <w:rPr>
          <w:rFonts w:ascii="Arial" w:hAnsi="Arial" w:cs="Arial"/>
          <w:noProof/>
          <w:color w:val="000000" w:themeColor="text1"/>
          <w:sz w:val="20"/>
          <w:szCs w:val="20"/>
          <w:lang w:val="lt-LT"/>
        </w:rPr>
        <w:t xml:space="preserve">Paslaugų </w:t>
      </w:r>
      <w:r w:rsidRPr="00D542A0">
        <w:rPr>
          <w:rFonts w:ascii="Arial" w:hAnsi="Arial" w:cs="Arial"/>
          <w:noProof/>
          <w:color w:val="000000" w:themeColor="text1"/>
          <w:sz w:val="20"/>
          <w:szCs w:val="20"/>
          <w:lang w:val="lt-LT"/>
        </w:rPr>
        <w:t xml:space="preserve">ar jų etapo (jei taikoma) suteikimo ar </w:t>
      </w:r>
      <w:r w:rsidR="0077650B" w:rsidRPr="00D542A0">
        <w:rPr>
          <w:rFonts w:ascii="Arial" w:hAnsi="Arial" w:cs="Arial"/>
          <w:noProof/>
          <w:color w:val="000000" w:themeColor="text1"/>
          <w:sz w:val="20"/>
          <w:szCs w:val="20"/>
          <w:lang w:val="lt-LT"/>
        </w:rPr>
        <w:t xml:space="preserve">Paslaugų </w:t>
      </w:r>
      <w:r w:rsidRPr="00D542A0">
        <w:rPr>
          <w:rFonts w:ascii="Arial" w:hAnsi="Arial" w:cs="Arial"/>
          <w:noProof/>
          <w:color w:val="000000" w:themeColor="text1"/>
          <w:sz w:val="20"/>
          <w:szCs w:val="20"/>
          <w:lang w:val="lt-LT"/>
        </w:rPr>
        <w:t>ar jų etapo trūkumų šalinimo terminą.</w:t>
      </w:r>
    </w:p>
    <w:p w14:paraId="261B89C3" w14:textId="1E97357C" w:rsidR="00BE7FFE" w:rsidRPr="00D542A0" w:rsidRDefault="00BE7FFE" w:rsidP="00A9652E">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color w:val="000000" w:themeColor="text1"/>
          <w:sz w:val="20"/>
          <w:szCs w:val="20"/>
        </w:rPr>
      </w:pPr>
      <w:r w:rsidRPr="00D542A0">
        <w:rPr>
          <w:rFonts w:ascii="Arial" w:hAnsi="Arial" w:cs="Arial"/>
          <w:b/>
          <w:bCs/>
          <w:color w:val="000000" w:themeColor="text1"/>
          <w:sz w:val="20"/>
          <w:szCs w:val="20"/>
          <w:lang w:eastAsia="ja-JP"/>
        </w:rPr>
        <w:t>PRIEDAI</w:t>
      </w:r>
    </w:p>
    <w:p w14:paraId="3E0EF9EB" w14:textId="730FAEB3" w:rsidR="30FF7D41" w:rsidRPr="00D542A0" w:rsidRDefault="003C4DDE" w:rsidP="00A9652E">
      <w:pPr>
        <w:tabs>
          <w:tab w:val="left" w:pos="-284"/>
        </w:tabs>
        <w:spacing w:after="0"/>
        <w:jc w:val="both"/>
        <w:rPr>
          <w:rFonts w:ascii="Arial" w:hAnsi="Arial" w:cs="Arial"/>
          <w:color w:val="000000" w:themeColor="text1"/>
          <w:sz w:val="20"/>
          <w:szCs w:val="20"/>
          <w:lang w:eastAsia="ja-JP"/>
        </w:rPr>
      </w:pPr>
      <w:bookmarkStart w:id="2" w:name="_Hlk172617255"/>
      <w:r w:rsidRPr="00D542A0">
        <w:rPr>
          <w:rFonts w:ascii="Arial" w:hAnsi="Arial" w:cs="Arial"/>
          <w:color w:val="000000" w:themeColor="text1"/>
          <w:sz w:val="20"/>
          <w:szCs w:val="20"/>
          <w:lang w:eastAsia="ja-JP"/>
        </w:rPr>
        <w:t>Priedas Nr. 1 – Aplinkos apsaugos (žalieji) kriterijai</w:t>
      </w:r>
      <w:bookmarkEnd w:id="2"/>
      <w:r w:rsidR="00AF3D5F" w:rsidRPr="00D542A0">
        <w:rPr>
          <w:rFonts w:ascii="Arial" w:hAnsi="Arial" w:cs="Arial"/>
          <w:color w:val="000000" w:themeColor="text1"/>
          <w:sz w:val="20"/>
          <w:szCs w:val="20"/>
          <w:lang w:eastAsia="ja-JP"/>
        </w:rPr>
        <w:t>.</w:t>
      </w:r>
    </w:p>
    <w:p w14:paraId="4D942D8D" w14:textId="7169DA98" w:rsidR="30FF7D41" w:rsidRPr="00D542A0" w:rsidRDefault="30FF7D41" w:rsidP="00A9652E">
      <w:pPr>
        <w:tabs>
          <w:tab w:val="left" w:pos="-284"/>
        </w:tabs>
        <w:spacing w:after="0"/>
        <w:jc w:val="both"/>
        <w:rPr>
          <w:rFonts w:ascii="Arial" w:hAnsi="Arial" w:cs="Arial"/>
          <w:color w:val="000000" w:themeColor="text1"/>
          <w:sz w:val="20"/>
          <w:szCs w:val="20"/>
          <w:lang w:eastAsia="ja-JP"/>
        </w:rPr>
      </w:pPr>
    </w:p>
    <w:sectPr w:rsidR="30FF7D41" w:rsidRPr="00D542A0" w:rsidSect="008C5203">
      <w:headerReference w:type="default" r:id="rId12"/>
      <w:footerReference w:type="default" r:id="rId13"/>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E3C43" w14:textId="77777777" w:rsidR="00B9220F" w:rsidRDefault="00B9220F" w:rsidP="00F86956">
      <w:pPr>
        <w:spacing w:after="0" w:line="240" w:lineRule="auto"/>
      </w:pPr>
      <w:r>
        <w:separator/>
      </w:r>
    </w:p>
  </w:endnote>
  <w:endnote w:type="continuationSeparator" w:id="0">
    <w:p w14:paraId="003296C1" w14:textId="77777777" w:rsidR="00B9220F" w:rsidRDefault="00B9220F" w:rsidP="00F86956">
      <w:pPr>
        <w:spacing w:after="0" w:line="240" w:lineRule="auto"/>
      </w:pPr>
      <w:r>
        <w:continuationSeparator/>
      </w:r>
    </w:p>
  </w:endnote>
  <w:endnote w:type="continuationNotice" w:id="1">
    <w:p w14:paraId="124370AB" w14:textId="77777777" w:rsidR="00B9220F" w:rsidRDefault="00B922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C2DFF0F"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941AD7">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5F63B" w14:textId="77777777" w:rsidR="00B9220F" w:rsidRDefault="00B9220F" w:rsidP="00F86956">
      <w:pPr>
        <w:spacing w:after="0" w:line="240" w:lineRule="auto"/>
      </w:pPr>
      <w:r>
        <w:separator/>
      </w:r>
    </w:p>
  </w:footnote>
  <w:footnote w:type="continuationSeparator" w:id="0">
    <w:p w14:paraId="2AC14F18" w14:textId="77777777" w:rsidR="00B9220F" w:rsidRDefault="00B9220F" w:rsidP="00F86956">
      <w:pPr>
        <w:spacing w:after="0" w:line="240" w:lineRule="auto"/>
      </w:pPr>
      <w:r>
        <w:continuationSeparator/>
      </w:r>
    </w:p>
  </w:footnote>
  <w:footnote w:type="continuationNotice" w:id="1">
    <w:p w14:paraId="168725A6" w14:textId="77777777" w:rsidR="00B9220F" w:rsidRDefault="00B922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2C0588C"/>
    <w:multiLevelType w:val="multilevel"/>
    <w:tmpl w:val="945C2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532"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C4444FE"/>
    <w:multiLevelType w:val="hybridMultilevel"/>
    <w:tmpl w:val="1E8EB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3"/>
  </w:num>
  <w:num w:numId="2" w16cid:durableId="1672559035">
    <w:abstractNumId w:val="11"/>
  </w:num>
  <w:num w:numId="3" w16cid:durableId="431437901">
    <w:abstractNumId w:val="30"/>
  </w:num>
  <w:num w:numId="4" w16cid:durableId="747993822">
    <w:abstractNumId w:val="41"/>
  </w:num>
  <w:num w:numId="5" w16cid:durableId="315231920">
    <w:abstractNumId w:val="35"/>
  </w:num>
  <w:num w:numId="6" w16cid:durableId="125047799">
    <w:abstractNumId w:val="29"/>
  </w:num>
  <w:num w:numId="7" w16cid:durableId="2106345412">
    <w:abstractNumId w:val="42"/>
  </w:num>
  <w:num w:numId="8" w16cid:durableId="1733653488">
    <w:abstractNumId w:val="5"/>
  </w:num>
  <w:num w:numId="9" w16cid:durableId="43023211">
    <w:abstractNumId w:val="0"/>
  </w:num>
  <w:num w:numId="10" w16cid:durableId="210658993">
    <w:abstractNumId w:val="37"/>
  </w:num>
  <w:num w:numId="11" w16cid:durableId="1320040628">
    <w:abstractNumId w:val="17"/>
  </w:num>
  <w:num w:numId="12" w16cid:durableId="1678998750">
    <w:abstractNumId w:val="7"/>
  </w:num>
  <w:num w:numId="13" w16cid:durableId="1437795822">
    <w:abstractNumId w:val="16"/>
  </w:num>
  <w:num w:numId="14" w16cid:durableId="198669915">
    <w:abstractNumId w:val="34"/>
  </w:num>
  <w:num w:numId="15" w16cid:durableId="179203269">
    <w:abstractNumId w:val="40"/>
  </w:num>
  <w:num w:numId="16" w16cid:durableId="1010138726">
    <w:abstractNumId w:val="27"/>
  </w:num>
  <w:num w:numId="17" w16cid:durableId="156269226">
    <w:abstractNumId w:val="2"/>
  </w:num>
  <w:num w:numId="18" w16cid:durableId="3364856">
    <w:abstractNumId w:val="39"/>
  </w:num>
  <w:num w:numId="19" w16cid:durableId="681322827">
    <w:abstractNumId w:val="8"/>
  </w:num>
  <w:num w:numId="20" w16cid:durableId="1076249901">
    <w:abstractNumId w:val="26"/>
  </w:num>
  <w:num w:numId="21" w16cid:durableId="814226596">
    <w:abstractNumId w:val="38"/>
  </w:num>
  <w:num w:numId="22" w16cid:durableId="197359520">
    <w:abstractNumId w:val="1"/>
  </w:num>
  <w:num w:numId="23" w16cid:durableId="783961457">
    <w:abstractNumId w:val="22"/>
  </w:num>
  <w:num w:numId="24" w16cid:durableId="1899706966">
    <w:abstractNumId w:val="18"/>
  </w:num>
  <w:num w:numId="25" w16cid:durableId="25495730">
    <w:abstractNumId w:val="13"/>
  </w:num>
  <w:num w:numId="26" w16cid:durableId="529955385">
    <w:abstractNumId w:val="9"/>
  </w:num>
  <w:num w:numId="27" w16cid:durableId="1786850492">
    <w:abstractNumId w:val="31"/>
  </w:num>
  <w:num w:numId="28" w16cid:durableId="388652531">
    <w:abstractNumId w:val="20"/>
  </w:num>
  <w:num w:numId="29" w16cid:durableId="149179477">
    <w:abstractNumId w:val="3"/>
  </w:num>
  <w:num w:numId="30" w16cid:durableId="1926843125">
    <w:abstractNumId w:val="6"/>
  </w:num>
  <w:num w:numId="31" w16cid:durableId="910698979">
    <w:abstractNumId w:val="21"/>
  </w:num>
  <w:num w:numId="32" w16cid:durableId="431097577">
    <w:abstractNumId w:val="33"/>
  </w:num>
  <w:num w:numId="33" w16cid:durableId="1612518016">
    <w:abstractNumId w:val="24"/>
  </w:num>
  <w:num w:numId="34" w16cid:durableId="1074623950">
    <w:abstractNumId w:val="23"/>
  </w:num>
  <w:num w:numId="35" w16cid:durableId="1274701941">
    <w:abstractNumId w:val="19"/>
  </w:num>
  <w:num w:numId="36" w16cid:durableId="777531415">
    <w:abstractNumId w:val="28"/>
  </w:num>
  <w:num w:numId="37" w16cid:durableId="656349704">
    <w:abstractNumId w:val="4"/>
  </w:num>
  <w:num w:numId="38" w16cid:durableId="1753235282">
    <w:abstractNumId w:val="32"/>
  </w:num>
  <w:num w:numId="39" w16cid:durableId="986473993">
    <w:abstractNumId w:val="25"/>
  </w:num>
  <w:num w:numId="40" w16cid:durableId="262029676">
    <w:abstractNumId w:val="10"/>
  </w:num>
  <w:num w:numId="41" w16cid:durableId="2035571341">
    <w:abstractNumId w:val="15"/>
  </w:num>
  <w:num w:numId="42" w16cid:durableId="1587108426">
    <w:abstractNumId w:val="14"/>
  </w:num>
  <w:num w:numId="43" w16cid:durableId="931206107">
    <w:abstractNumId w:val="36"/>
  </w:num>
  <w:num w:numId="44" w16cid:durableId="14883995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1A65"/>
    <w:rsid w:val="00002E4C"/>
    <w:rsid w:val="000034C7"/>
    <w:rsid w:val="000039F2"/>
    <w:rsid w:val="00003B3A"/>
    <w:rsid w:val="00004010"/>
    <w:rsid w:val="00004122"/>
    <w:rsid w:val="00004468"/>
    <w:rsid w:val="00004C8D"/>
    <w:rsid w:val="00005A59"/>
    <w:rsid w:val="00007236"/>
    <w:rsid w:val="00007E06"/>
    <w:rsid w:val="000101B9"/>
    <w:rsid w:val="000112E5"/>
    <w:rsid w:val="00011644"/>
    <w:rsid w:val="00011645"/>
    <w:rsid w:val="00014F6A"/>
    <w:rsid w:val="00015AAF"/>
    <w:rsid w:val="000162CF"/>
    <w:rsid w:val="000165B1"/>
    <w:rsid w:val="0001797E"/>
    <w:rsid w:val="00017CBF"/>
    <w:rsid w:val="00017E59"/>
    <w:rsid w:val="00020FDF"/>
    <w:rsid w:val="0002184C"/>
    <w:rsid w:val="00021C84"/>
    <w:rsid w:val="00022FAD"/>
    <w:rsid w:val="00026B1A"/>
    <w:rsid w:val="000307E8"/>
    <w:rsid w:val="00030D9A"/>
    <w:rsid w:val="00032086"/>
    <w:rsid w:val="0003212B"/>
    <w:rsid w:val="00032475"/>
    <w:rsid w:val="00032C02"/>
    <w:rsid w:val="00033822"/>
    <w:rsid w:val="0003394F"/>
    <w:rsid w:val="00037886"/>
    <w:rsid w:val="00037B7C"/>
    <w:rsid w:val="00037C76"/>
    <w:rsid w:val="00042A9F"/>
    <w:rsid w:val="00043679"/>
    <w:rsid w:val="00043EBF"/>
    <w:rsid w:val="000440F8"/>
    <w:rsid w:val="000449E7"/>
    <w:rsid w:val="00045D51"/>
    <w:rsid w:val="0004671C"/>
    <w:rsid w:val="0004679D"/>
    <w:rsid w:val="00046CAC"/>
    <w:rsid w:val="00047540"/>
    <w:rsid w:val="00047885"/>
    <w:rsid w:val="000536F7"/>
    <w:rsid w:val="00054E89"/>
    <w:rsid w:val="000566A0"/>
    <w:rsid w:val="00056E36"/>
    <w:rsid w:val="000617CA"/>
    <w:rsid w:val="00061F96"/>
    <w:rsid w:val="0006221A"/>
    <w:rsid w:val="00062E4B"/>
    <w:rsid w:val="00062E6E"/>
    <w:rsid w:val="000663BA"/>
    <w:rsid w:val="000673F1"/>
    <w:rsid w:val="00071736"/>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45B5"/>
    <w:rsid w:val="00095061"/>
    <w:rsid w:val="0009530A"/>
    <w:rsid w:val="000A032B"/>
    <w:rsid w:val="000A080D"/>
    <w:rsid w:val="000A1D54"/>
    <w:rsid w:val="000A2FB9"/>
    <w:rsid w:val="000A4552"/>
    <w:rsid w:val="000A656D"/>
    <w:rsid w:val="000A6BD0"/>
    <w:rsid w:val="000B07C8"/>
    <w:rsid w:val="000B1662"/>
    <w:rsid w:val="000B1839"/>
    <w:rsid w:val="000B292C"/>
    <w:rsid w:val="000B4A9E"/>
    <w:rsid w:val="000B5268"/>
    <w:rsid w:val="000B55B5"/>
    <w:rsid w:val="000B5696"/>
    <w:rsid w:val="000B631E"/>
    <w:rsid w:val="000B7CCF"/>
    <w:rsid w:val="000B7E07"/>
    <w:rsid w:val="000C1436"/>
    <w:rsid w:val="000C1CB5"/>
    <w:rsid w:val="000C2BF5"/>
    <w:rsid w:val="000C3D72"/>
    <w:rsid w:val="000C4392"/>
    <w:rsid w:val="000C457C"/>
    <w:rsid w:val="000C4650"/>
    <w:rsid w:val="000C522F"/>
    <w:rsid w:val="000C6EFA"/>
    <w:rsid w:val="000C7E94"/>
    <w:rsid w:val="000C7F7C"/>
    <w:rsid w:val="000D17FB"/>
    <w:rsid w:val="000D204F"/>
    <w:rsid w:val="000D2486"/>
    <w:rsid w:val="000D2C21"/>
    <w:rsid w:val="000D3179"/>
    <w:rsid w:val="000D3E74"/>
    <w:rsid w:val="000D408B"/>
    <w:rsid w:val="000D60BC"/>
    <w:rsid w:val="000D6AE0"/>
    <w:rsid w:val="000D6BA0"/>
    <w:rsid w:val="000E0C48"/>
    <w:rsid w:val="000E2944"/>
    <w:rsid w:val="000E29E0"/>
    <w:rsid w:val="000E2D81"/>
    <w:rsid w:val="000E3332"/>
    <w:rsid w:val="000E3921"/>
    <w:rsid w:val="000E4C70"/>
    <w:rsid w:val="000E5B38"/>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388A"/>
    <w:rsid w:val="001050FA"/>
    <w:rsid w:val="001061FA"/>
    <w:rsid w:val="0010623A"/>
    <w:rsid w:val="001103CD"/>
    <w:rsid w:val="001108B2"/>
    <w:rsid w:val="001109EB"/>
    <w:rsid w:val="00114B80"/>
    <w:rsid w:val="00114FAB"/>
    <w:rsid w:val="00115CE4"/>
    <w:rsid w:val="00117601"/>
    <w:rsid w:val="00117696"/>
    <w:rsid w:val="001215C8"/>
    <w:rsid w:val="00122BB3"/>
    <w:rsid w:val="001230B9"/>
    <w:rsid w:val="001231D6"/>
    <w:rsid w:val="001233A9"/>
    <w:rsid w:val="00123758"/>
    <w:rsid w:val="00123B1A"/>
    <w:rsid w:val="00123C85"/>
    <w:rsid w:val="001246B6"/>
    <w:rsid w:val="001248A0"/>
    <w:rsid w:val="0012556B"/>
    <w:rsid w:val="00125B3C"/>
    <w:rsid w:val="00125DF3"/>
    <w:rsid w:val="00126489"/>
    <w:rsid w:val="0012688B"/>
    <w:rsid w:val="001306EF"/>
    <w:rsid w:val="00130ADD"/>
    <w:rsid w:val="001316EC"/>
    <w:rsid w:val="001321CE"/>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D07"/>
    <w:rsid w:val="00146007"/>
    <w:rsid w:val="00146DB0"/>
    <w:rsid w:val="00147DC4"/>
    <w:rsid w:val="00150039"/>
    <w:rsid w:val="00150A8E"/>
    <w:rsid w:val="00151021"/>
    <w:rsid w:val="001543FF"/>
    <w:rsid w:val="001551D9"/>
    <w:rsid w:val="001554D5"/>
    <w:rsid w:val="00155F44"/>
    <w:rsid w:val="00156D75"/>
    <w:rsid w:val="001613CC"/>
    <w:rsid w:val="001614A1"/>
    <w:rsid w:val="00162E55"/>
    <w:rsid w:val="0016425A"/>
    <w:rsid w:val="0016470F"/>
    <w:rsid w:val="00165506"/>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1C41"/>
    <w:rsid w:val="001821CE"/>
    <w:rsid w:val="0018274C"/>
    <w:rsid w:val="00182EFC"/>
    <w:rsid w:val="00184EC2"/>
    <w:rsid w:val="001873FB"/>
    <w:rsid w:val="00187787"/>
    <w:rsid w:val="00187DAB"/>
    <w:rsid w:val="00190835"/>
    <w:rsid w:val="0019102E"/>
    <w:rsid w:val="001932A3"/>
    <w:rsid w:val="001937B3"/>
    <w:rsid w:val="00194010"/>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7C36"/>
    <w:rsid w:val="001D0459"/>
    <w:rsid w:val="001D0DBA"/>
    <w:rsid w:val="001D10ED"/>
    <w:rsid w:val="001D158E"/>
    <w:rsid w:val="001D2938"/>
    <w:rsid w:val="001D31A8"/>
    <w:rsid w:val="001D3E18"/>
    <w:rsid w:val="001D477C"/>
    <w:rsid w:val="001D58DE"/>
    <w:rsid w:val="001D6208"/>
    <w:rsid w:val="001E0494"/>
    <w:rsid w:val="001E04F1"/>
    <w:rsid w:val="001E0CC1"/>
    <w:rsid w:val="001E1535"/>
    <w:rsid w:val="001E1F9D"/>
    <w:rsid w:val="001E487E"/>
    <w:rsid w:val="001E4C71"/>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BBF"/>
    <w:rsid w:val="00204658"/>
    <w:rsid w:val="00207703"/>
    <w:rsid w:val="00211BEF"/>
    <w:rsid w:val="002130CD"/>
    <w:rsid w:val="002132E9"/>
    <w:rsid w:val="00213CD9"/>
    <w:rsid w:val="00214D08"/>
    <w:rsid w:val="0021548C"/>
    <w:rsid w:val="002158A7"/>
    <w:rsid w:val="00215A26"/>
    <w:rsid w:val="0021764E"/>
    <w:rsid w:val="00220188"/>
    <w:rsid w:val="00221232"/>
    <w:rsid w:val="00222FC8"/>
    <w:rsid w:val="00224018"/>
    <w:rsid w:val="0022446F"/>
    <w:rsid w:val="002263EB"/>
    <w:rsid w:val="002264AC"/>
    <w:rsid w:val="00226D7D"/>
    <w:rsid w:val="00231211"/>
    <w:rsid w:val="002315AB"/>
    <w:rsid w:val="002408C2"/>
    <w:rsid w:val="002410BF"/>
    <w:rsid w:val="00241747"/>
    <w:rsid w:val="002423B7"/>
    <w:rsid w:val="00242695"/>
    <w:rsid w:val="00242B5D"/>
    <w:rsid w:val="00242CB0"/>
    <w:rsid w:val="002451D9"/>
    <w:rsid w:val="0024527D"/>
    <w:rsid w:val="00246452"/>
    <w:rsid w:val="00246728"/>
    <w:rsid w:val="00246729"/>
    <w:rsid w:val="002470FE"/>
    <w:rsid w:val="00247C9A"/>
    <w:rsid w:val="00247F67"/>
    <w:rsid w:val="00250221"/>
    <w:rsid w:val="002519B6"/>
    <w:rsid w:val="00251D70"/>
    <w:rsid w:val="0025214B"/>
    <w:rsid w:val="00253A37"/>
    <w:rsid w:val="002540A2"/>
    <w:rsid w:val="0025437A"/>
    <w:rsid w:val="00254DD7"/>
    <w:rsid w:val="002563C7"/>
    <w:rsid w:val="00257ADB"/>
    <w:rsid w:val="00257CF8"/>
    <w:rsid w:val="00260C08"/>
    <w:rsid w:val="00261622"/>
    <w:rsid w:val="00261C2A"/>
    <w:rsid w:val="00262CC9"/>
    <w:rsid w:val="002631EB"/>
    <w:rsid w:val="002636D6"/>
    <w:rsid w:val="00264A49"/>
    <w:rsid w:val="00264DD0"/>
    <w:rsid w:val="002653B7"/>
    <w:rsid w:val="00266CCA"/>
    <w:rsid w:val="002670B0"/>
    <w:rsid w:val="00267138"/>
    <w:rsid w:val="00267BDC"/>
    <w:rsid w:val="002718C5"/>
    <w:rsid w:val="0027425D"/>
    <w:rsid w:val="00274400"/>
    <w:rsid w:val="0027532E"/>
    <w:rsid w:val="0027538B"/>
    <w:rsid w:val="00275778"/>
    <w:rsid w:val="00276074"/>
    <w:rsid w:val="00280050"/>
    <w:rsid w:val="00280BD4"/>
    <w:rsid w:val="00280F25"/>
    <w:rsid w:val="00281296"/>
    <w:rsid w:val="0028202C"/>
    <w:rsid w:val="00283522"/>
    <w:rsid w:val="00284B41"/>
    <w:rsid w:val="00286430"/>
    <w:rsid w:val="00286A5B"/>
    <w:rsid w:val="00287A8B"/>
    <w:rsid w:val="00290126"/>
    <w:rsid w:val="00290189"/>
    <w:rsid w:val="0029087B"/>
    <w:rsid w:val="00290F5B"/>
    <w:rsid w:val="00292514"/>
    <w:rsid w:val="00292872"/>
    <w:rsid w:val="00293342"/>
    <w:rsid w:val="0029543D"/>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A7192"/>
    <w:rsid w:val="002B6222"/>
    <w:rsid w:val="002B62DC"/>
    <w:rsid w:val="002B6374"/>
    <w:rsid w:val="002B6611"/>
    <w:rsid w:val="002C00B3"/>
    <w:rsid w:val="002C00BC"/>
    <w:rsid w:val="002C01FD"/>
    <w:rsid w:val="002C05DA"/>
    <w:rsid w:val="002C1FFA"/>
    <w:rsid w:val="002C4205"/>
    <w:rsid w:val="002C454C"/>
    <w:rsid w:val="002C6459"/>
    <w:rsid w:val="002C76EE"/>
    <w:rsid w:val="002C77EC"/>
    <w:rsid w:val="002C7B7B"/>
    <w:rsid w:val="002D0689"/>
    <w:rsid w:val="002D0787"/>
    <w:rsid w:val="002D1201"/>
    <w:rsid w:val="002D2ABA"/>
    <w:rsid w:val="002D3142"/>
    <w:rsid w:val="002D35FA"/>
    <w:rsid w:val="002D36BA"/>
    <w:rsid w:val="002D3EF7"/>
    <w:rsid w:val="002D480E"/>
    <w:rsid w:val="002D794D"/>
    <w:rsid w:val="002E2229"/>
    <w:rsid w:val="002E4845"/>
    <w:rsid w:val="002E6B4C"/>
    <w:rsid w:val="002E6C8D"/>
    <w:rsid w:val="002F0CCA"/>
    <w:rsid w:val="002F1446"/>
    <w:rsid w:val="002F27F7"/>
    <w:rsid w:val="002F32CB"/>
    <w:rsid w:val="002F3A9C"/>
    <w:rsid w:val="002F4B4D"/>
    <w:rsid w:val="002F51B7"/>
    <w:rsid w:val="002F526B"/>
    <w:rsid w:val="002F54DC"/>
    <w:rsid w:val="002F5598"/>
    <w:rsid w:val="00300E97"/>
    <w:rsid w:val="00300ED0"/>
    <w:rsid w:val="0030141D"/>
    <w:rsid w:val="003014D9"/>
    <w:rsid w:val="00301880"/>
    <w:rsid w:val="00301D90"/>
    <w:rsid w:val="00303BEA"/>
    <w:rsid w:val="00303E26"/>
    <w:rsid w:val="003049D0"/>
    <w:rsid w:val="0030562D"/>
    <w:rsid w:val="003062C8"/>
    <w:rsid w:val="00306B1C"/>
    <w:rsid w:val="00306F60"/>
    <w:rsid w:val="00307CA8"/>
    <w:rsid w:val="00307FA0"/>
    <w:rsid w:val="00310004"/>
    <w:rsid w:val="0031301A"/>
    <w:rsid w:val="00313594"/>
    <w:rsid w:val="00314081"/>
    <w:rsid w:val="003161CF"/>
    <w:rsid w:val="00316D07"/>
    <w:rsid w:val="00320834"/>
    <w:rsid w:val="003231A4"/>
    <w:rsid w:val="0032370E"/>
    <w:rsid w:val="0032409D"/>
    <w:rsid w:val="00325F57"/>
    <w:rsid w:val="00326393"/>
    <w:rsid w:val="0032677C"/>
    <w:rsid w:val="003318C0"/>
    <w:rsid w:val="00332494"/>
    <w:rsid w:val="003331A5"/>
    <w:rsid w:val="00333EF0"/>
    <w:rsid w:val="00336056"/>
    <w:rsid w:val="003363B7"/>
    <w:rsid w:val="0034074B"/>
    <w:rsid w:val="003416F3"/>
    <w:rsid w:val="00341851"/>
    <w:rsid w:val="00342AEC"/>
    <w:rsid w:val="003430EB"/>
    <w:rsid w:val="0034373C"/>
    <w:rsid w:val="0034423B"/>
    <w:rsid w:val="00344327"/>
    <w:rsid w:val="00344A8F"/>
    <w:rsid w:val="00345D08"/>
    <w:rsid w:val="0034659D"/>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4940"/>
    <w:rsid w:val="003653A1"/>
    <w:rsid w:val="00365CDB"/>
    <w:rsid w:val="0036741A"/>
    <w:rsid w:val="0036797B"/>
    <w:rsid w:val="00367A64"/>
    <w:rsid w:val="0037038D"/>
    <w:rsid w:val="00370EF9"/>
    <w:rsid w:val="0037179F"/>
    <w:rsid w:val="0037313F"/>
    <w:rsid w:val="003739DA"/>
    <w:rsid w:val="003747E9"/>
    <w:rsid w:val="00375BC9"/>
    <w:rsid w:val="0037681C"/>
    <w:rsid w:val="00376B36"/>
    <w:rsid w:val="00377F0C"/>
    <w:rsid w:val="0038055F"/>
    <w:rsid w:val="00380D42"/>
    <w:rsid w:val="00381919"/>
    <w:rsid w:val="00382D96"/>
    <w:rsid w:val="003833FF"/>
    <w:rsid w:val="00383A49"/>
    <w:rsid w:val="00385EEB"/>
    <w:rsid w:val="00386629"/>
    <w:rsid w:val="003867DB"/>
    <w:rsid w:val="00386997"/>
    <w:rsid w:val="00391203"/>
    <w:rsid w:val="003931E3"/>
    <w:rsid w:val="00394738"/>
    <w:rsid w:val="0039487C"/>
    <w:rsid w:val="00395C05"/>
    <w:rsid w:val="0039696B"/>
    <w:rsid w:val="00396C12"/>
    <w:rsid w:val="003A0B92"/>
    <w:rsid w:val="003A13E3"/>
    <w:rsid w:val="003A1ACD"/>
    <w:rsid w:val="003A6F9B"/>
    <w:rsid w:val="003A7B84"/>
    <w:rsid w:val="003B0AAB"/>
    <w:rsid w:val="003B1614"/>
    <w:rsid w:val="003B232C"/>
    <w:rsid w:val="003B310B"/>
    <w:rsid w:val="003B32CD"/>
    <w:rsid w:val="003B3E03"/>
    <w:rsid w:val="003B4422"/>
    <w:rsid w:val="003B540C"/>
    <w:rsid w:val="003B5906"/>
    <w:rsid w:val="003B681F"/>
    <w:rsid w:val="003B734B"/>
    <w:rsid w:val="003C00DC"/>
    <w:rsid w:val="003C00DD"/>
    <w:rsid w:val="003C044C"/>
    <w:rsid w:val="003C1460"/>
    <w:rsid w:val="003C22D6"/>
    <w:rsid w:val="003C29C2"/>
    <w:rsid w:val="003C2BFC"/>
    <w:rsid w:val="003C3012"/>
    <w:rsid w:val="003C356E"/>
    <w:rsid w:val="003C4DDE"/>
    <w:rsid w:val="003C4E4E"/>
    <w:rsid w:val="003C7B33"/>
    <w:rsid w:val="003D2D1E"/>
    <w:rsid w:val="003D2E46"/>
    <w:rsid w:val="003D3B05"/>
    <w:rsid w:val="003D4983"/>
    <w:rsid w:val="003D689C"/>
    <w:rsid w:val="003D772D"/>
    <w:rsid w:val="003D7ABC"/>
    <w:rsid w:val="003D7C73"/>
    <w:rsid w:val="003E169F"/>
    <w:rsid w:val="003E1BB5"/>
    <w:rsid w:val="003E2BE3"/>
    <w:rsid w:val="003E596D"/>
    <w:rsid w:val="003E638C"/>
    <w:rsid w:val="003E657C"/>
    <w:rsid w:val="003E79B4"/>
    <w:rsid w:val="003E7DB5"/>
    <w:rsid w:val="003E7EB1"/>
    <w:rsid w:val="003F004C"/>
    <w:rsid w:val="003F1020"/>
    <w:rsid w:val="003F2E98"/>
    <w:rsid w:val="003F4B40"/>
    <w:rsid w:val="003F4D0E"/>
    <w:rsid w:val="003F5D86"/>
    <w:rsid w:val="003F6764"/>
    <w:rsid w:val="003F786B"/>
    <w:rsid w:val="0040054B"/>
    <w:rsid w:val="004005BC"/>
    <w:rsid w:val="004017F9"/>
    <w:rsid w:val="00401886"/>
    <w:rsid w:val="004018B6"/>
    <w:rsid w:val="00402A70"/>
    <w:rsid w:val="00402D30"/>
    <w:rsid w:val="00405661"/>
    <w:rsid w:val="00406639"/>
    <w:rsid w:val="00406A52"/>
    <w:rsid w:val="00407000"/>
    <w:rsid w:val="0040756F"/>
    <w:rsid w:val="00407880"/>
    <w:rsid w:val="0040788C"/>
    <w:rsid w:val="00411ED6"/>
    <w:rsid w:val="00411F76"/>
    <w:rsid w:val="00412481"/>
    <w:rsid w:val="004133A2"/>
    <w:rsid w:val="00413745"/>
    <w:rsid w:val="004139B8"/>
    <w:rsid w:val="00413ADC"/>
    <w:rsid w:val="00413BDF"/>
    <w:rsid w:val="00414206"/>
    <w:rsid w:val="004150B7"/>
    <w:rsid w:val="004153F3"/>
    <w:rsid w:val="004161B1"/>
    <w:rsid w:val="0042018C"/>
    <w:rsid w:val="004203AD"/>
    <w:rsid w:val="00420E55"/>
    <w:rsid w:val="00422BAC"/>
    <w:rsid w:val="00422E7F"/>
    <w:rsid w:val="004239CB"/>
    <w:rsid w:val="00425F1F"/>
    <w:rsid w:val="004268E1"/>
    <w:rsid w:val="00427828"/>
    <w:rsid w:val="00430B71"/>
    <w:rsid w:val="00430FB2"/>
    <w:rsid w:val="004338CB"/>
    <w:rsid w:val="004343CE"/>
    <w:rsid w:val="004345A2"/>
    <w:rsid w:val="00435B1B"/>
    <w:rsid w:val="00435FD6"/>
    <w:rsid w:val="004360C5"/>
    <w:rsid w:val="0043668B"/>
    <w:rsid w:val="00440672"/>
    <w:rsid w:val="00441D81"/>
    <w:rsid w:val="00442911"/>
    <w:rsid w:val="00443899"/>
    <w:rsid w:val="00444B96"/>
    <w:rsid w:val="00444E46"/>
    <w:rsid w:val="004450E8"/>
    <w:rsid w:val="0044532C"/>
    <w:rsid w:val="00446174"/>
    <w:rsid w:val="00447149"/>
    <w:rsid w:val="00447187"/>
    <w:rsid w:val="00450B8B"/>
    <w:rsid w:val="004536E7"/>
    <w:rsid w:val="004536F5"/>
    <w:rsid w:val="00455191"/>
    <w:rsid w:val="00455EEA"/>
    <w:rsid w:val="00456370"/>
    <w:rsid w:val="00457419"/>
    <w:rsid w:val="0045751C"/>
    <w:rsid w:val="00457959"/>
    <w:rsid w:val="0046047D"/>
    <w:rsid w:val="00460EF8"/>
    <w:rsid w:val="00462068"/>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A45"/>
    <w:rsid w:val="00472B61"/>
    <w:rsid w:val="00472EA9"/>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093D"/>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A7AD6"/>
    <w:rsid w:val="004B0008"/>
    <w:rsid w:val="004B00CA"/>
    <w:rsid w:val="004B0AA2"/>
    <w:rsid w:val="004B0FA4"/>
    <w:rsid w:val="004B57AF"/>
    <w:rsid w:val="004B586E"/>
    <w:rsid w:val="004B64DA"/>
    <w:rsid w:val="004B6EAD"/>
    <w:rsid w:val="004B7CA4"/>
    <w:rsid w:val="004C02F1"/>
    <w:rsid w:val="004C1293"/>
    <w:rsid w:val="004C2566"/>
    <w:rsid w:val="004C410A"/>
    <w:rsid w:val="004C5D7E"/>
    <w:rsid w:val="004D0ED6"/>
    <w:rsid w:val="004D0FED"/>
    <w:rsid w:val="004D1166"/>
    <w:rsid w:val="004D2E2C"/>
    <w:rsid w:val="004D5558"/>
    <w:rsid w:val="004D56F5"/>
    <w:rsid w:val="004D5AFC"/>
    <w:rsid w:val="004D67C1"/>
    <w:rsid w:val="004D699A"/>
    <w:rsid w:val="004D6C72"/>
    <w:rsid w:val="004D6EF5"/>
    <w:rsid w:val="004D7E2C"/>
    <w:rsid w:val="004E0C5A"/>
    <w:rsid w:val="004E0F90"/>
    <w:rsid w:val="004E124D"/>
    <w:rsid w:val="004E4B8E"/>
    <w:rsid w:val="004E5D2E"/>
    <w:rsid w:val="004E60BF"/>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11517"/>
    <w:rsid w:val="005120F6"/>
    <w:rsid w:val="005130AD"/>
    <w:rsid w:val="00516EAE"/>
    <w:rsid w:val="005174C3"/>
    <w:rsid w:val="0052013D"/>
    <w:rsid w:val="0052187C"/>
    <w:rsid w:val="00525CA7"/>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3EF8"/>
    <w:rsid w:val="00544316"/>
    <w:rsid w:val="00544FF4"/>
    <w:rsid w:val="00545206"/>
    <w:rsid w:val="0054540C"/>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860"/>
    <w:rsid w:val="00556FBB"/>
    <w:rsid w:val="00557148"/>
    <w:rsid w:val="005571D0"/>
    <w:rsid w:val="00557222"/>
    <w:rsid w:val="00560165"/>
    <w:rsid w:val="00560E8E"/>
    <w:rsid w:val="00560FF5"/>
    <w:rsid w:val="00561CFD"/>
    <w:rsid w:val="00561FF7"/>
    <w:rsid w:val="0056229A"/>
    <w:rsid w:val="00562759"/>
    <w:rsid w:val="005632CC"/>
    <w:rsid w:val="0056582D"/>
    <w:rsid w:val="005661D8"/>
    <w:rsid w:val="00567693"/>
    <w:rsid w:val="00567BAB"/>
    <w:rsid w:val="00570F01"/>
    <w:rsid w:val="005710B9"/>
    <w:rsid w:val="005713B3"/>
    <w:rsid w:val="00572BC8"/>
    <w:rsid w:val="00572C8F"/>
    <w:rsid w:val="00573DD6"/>
    <w:rsid w:val="00574C3A"/>
    <w:rsid w:val="00575B47"/>
    <w:rsid w:val="0057603A"/>
    <w:rsid w:val="0057753B"/>
    <w:rsid w:val="0057776A"/>
    <w:rsid w:val="005805CA"/>
    <w:rsid w:val="005808F0"/>
    <w:rsid w:val="00581438"/>
    <w:rsid w:val="00582808"/>
    <w:rsid w:val="00583FA3"/>
    <w:rsid w:val="00585731"/>
    <w:rsid w:val="00585DB2"/>
    <w:rsid w:val="00587AC0"/>
    <w:rsid w:val="00591118"/>
    <w:rsid w:val="00591BF8"/>
    <w:rsid w:val="00593530"/>
    <w:rsid w:val="005949D4"/>
    <w:rsid w:val="00596477"/>
    <w:rsid w:val="00596CDE"/>
    <w:rsid w:val="00597279"/>
    <w:rsid w:val="005A0D94"/>
    <w:rsid w:val="005A15FD"/>
    <w:rsid w:val="005A2705"/>
    <w:rsid w:val="005A272F"/>
    <w:rsid w:val="005A397D"/>
    <w:rsid w:val="005A3C62"/>
    <w:rsid w:val="005A42BE"/>
    <w:rsid w:val="005A449C"/>
    <w:rsid w:val="005A4807"/>
    <w:rsid w:val="005A4B17"/>
    <w:rsid w:val="005A638F"/>
    <w:rsid w:val="005A6435"/>
    <w:rsid w:val="005A78F9"/>
    <w:rsid w:val="005B09A1"/>
    <w:rsid w:val="005B1304"/>
    <w:rsid w:val="005B4C79"/>
    <w:rsid w:val="005B5790"/>
    <w:rsid w:val="005B57E8"/>
    <w:rsid w:val="005C0AA5"/>
    <w:rsid w:val="005C2902"/>
    <w:rsid w:val="005C31EA"/>
    <w:rsid w:val="005C3276"/>
    <w:rsid w:val="005C3719"/>
    <w:rsid w:val="005C3763"/>
    <w:rsid w:val="005C38C2"/>
    <w:rsid w:val="005C40F5"/>
    <w:rsid w:val="005C4B71"/>
    <w:rsid w:val="005C591A"/>
    <w:rsid w:val="005C6050"/>
    <w:rsid w:val="005C6DC4"/>
    <w:rsid w:val="005C7573"/>
    <w:rsid w:val="005C79C3"/>
    <w:rsid w:val="005C7CE6"/>
    <w:rsid w:val="005D2937"/>
    <w:rsid w:val="005D4461"/>
    <w:rsid w:val="005D6355"/>
    <w:rsid w:val="005D7514"/>
    <w:rsid w:val="005E0EC2"/>
    <w:rsid w:val="005E1273"/>
    <w:rsid w:val="005E28FC"/>
    <w:rsid w:val="005E3798"/>
    <w:rsid w:val="005E4722"/>
    <w:rsid w:val="005E4A7E"/>
    <w:rsid w:val="005E5B9B"/>
    <w:rsid w:val="005E6CC2"/>
    <w:rsid w:val="005E75E5"/>
    <w:rsid w:val="005F0117"/>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1A9D"/>
    <w:rsid w:val="00612898"/>
    <w:rsid w:val="00612F14"/>
    <w:rsid w:val="00613E18"/>
    <w:rsid w:val="0061461A"/>
    <w:rsid w:val="00614912"/>
    <w:rsid w:val="00615657"/>
    <w:rsid w:val="00616438"/>
    <w:rsid w:val="006167DA"/>
    <w:rsid w:val="00616CAD"/>
    <w:rsid w:val="006170B7"/>
    <w:rsid w:val="00620093"/>
    <w:rsid w:val="00620248"/>
    <w:rsid w:val="00622194"/>
    <w:rsid w:val="00622384"/>
    <w:rsid w:val="0062407D"/>
    <w:rsid w:val="006244DF"/>
    <w:rsid w:val="00630627"/>
    <w:rsid w:val="006317B7"/>
    <w:rsid w:val="006335FA"/>
    <w:rsid w:val="0063376E"/>
    <w:rsid w:val="0063406B"/>
    <w:rsid w:val="00635819"/>
    <w:rsid w:val="006373B9"/>
    <w:rsid w:val="00640501"/>
    <w:rsid w:val="0064051D"/>
    <w:rsid w:val="00640FA3"/>
    <w:rsid w:val="00641586"/>
    <w:rsid w:val="00641F3E"/>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6F38"/>
    <w:rsid w:val="006677C2"/>
    <w:rsid w:val="00671F4F"/>
    <w:rsid w:val="00672C07"/>
    <w:rsid w:val="00672C21"/>
    <w:rsid w:val="00672F3E"/>
    <w:rsid w:val="00673001"/>
    <w:rsid w:val="00674789"/>
    <w:rsid w:val="006751C0"/>
    <w:rsid w:val="00675F70"/>
    <w:rsid w:val="00677C6E"/>
    <w:rsid w:val="006802AD"/>
    <w:rsid w:val="0068043E"/>
    <w:rsid w:val="00680E30"/>
    <w:rsid w:val="006810DC"/>
    <w:rsid w:val="00681B9F"/>
    <w:rsid w:val="006829CB"/>
    <w:rsid w:val="00683236"/>
    <w:rsid w:val="006844F5"/>
    <w:rsid w:val="006846F5"/>
    <w:rsid w:val="00684B43"/>
    <w:rsid w:val="00685378"/>
    <w:rsid w:val="0068577A"/>
    <w:rsid w:val="00690A12"/>
    <w:rsid w:val="0069155E"/>
    <w:rsid w:val="006921FA"/>
    <w:rsid w:val="00692566"/>
    <w:rsid w:val="00693B02"/>
    <w:rsid w:val="00694871"/>
    <w:rsid w:val="0069579D"/>
    <w:rsid w:val="00696343"/>
    <w:rsid w:val="0069796C"/>
    <w:rsid w:val="00697B03"/>
    <w:rsid w:val="006A0C52"/>
    <w:rsid w:val="006A1253"/>
    <w:rsid w:val="006A1849"/>
    <w:rsid w:val="006A34A9"/>
    <w:rsid w:val="006A4A10"/>
    <w:rsid w:val="006A54F9"/>
    <w:rsid w:val="006A5AA3"/>
    <w:rsid w:val="006A68CE"/>
    <w:rsid w:val="006A7681"/>
    <w:rsid w:val="006B0909"/>
    <w:rsid w:val="006B13BB"/>
    <w:rsid w:val="006B1923"/>
    <w:rsid w:val="006B2448"/>
    <w:rsid w:val="006B26E0"/>
    <w:rsid w:val="006B2A7A"/>
    <w:rsid w:val="006B2C26"/>
    <w:rsid w:val="006B2E6C"/>
    <w:rsid w:val="006B32E9"/>
    <w:rsid w:val="006B393C"/>
    <w:rsid w:val="006B398B"/>
    <w:rsid w:val="006B3EB0"/>
    <w:rsid w:val="006B5101"/>
    <w:rsid w:val="006B54CC"/>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D7B47"/>
    <w:rsid w:val="006E1B07"/>
    <w:rsid w:val="006E24C0"/>
    <w:rsid w:val="006E35AB"/>
    <w:rsid w:val="006E3A12"/>
    <w:rsid w:val="006E3A74"/>
    <w:rsid w:val="006E3FC4"/>
    <w:rsid w:val="006E4A97"/>
    <w:rsid w:val="006E4FC7"/>
    <w:rsid w:val="006E5976"/>
    <w:rsid w:val="006E606A"/>
    <w:rsid w:val="006E7197"/>
    <w:rsid w:val="006E738D"/>
    <w:rsid w:val="006E7CC8"/>
    <w:rsid w:val="006F312E"/>
    <w:rsid w:val="006F33A8"/>
    <w:rsid w:val="006F3E3B"/>
    <w:rsid w:val="006F43E5"/>
    <w:rsid w:val="006F69A7"/>
    <w:rsid w:val="006F6F30"/>
    <w:rsid w:val="006F77FC"/>
    <w:rsid w:val="00703069"/>
    <w:rsid w:val="0070419D"/>
    <w:rsid w:val="00704241"/>
    <w:rsid w:val="00704BA8"/>
    <w:rsid w:val="00705333"/>
    <w:rsid w:val="00710999"/>
    <w:rsid w:val="00712001"/>
    <w:rsid w:val="00712CE6"/>
    <w:rsid w:val="0071463F"/>
    <w:rsid w:val="007151ED"/>
    <w:rsid w:val="00715872"/>
    <w:rsid w:val="00716F9B"/>
    <w:rsid w:val="00717330"/>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1C51"/>
    <w:rsid w:val="00752086"/>
    <w:rsid w:val="007527F5"/>
    <w:rsid w:val="007553E1"/>
    <w:rsid w:val="00755C8F"/>
    <w:rsid w:val="00755D3A"/>
    <w:rsid w:val="007568C1"/>
    <w:rsid w:val="00757944"/>
    <w:rsid w:val="00761A4E"/>
    <w:rsid w:val="007621D2"/>
    <w:rsid w:val="0076685F"/>
    <w:rsid w:val="00766D90"/>
    <w:rsid w:val="00770862"/>
    <w:rsid w:val="00770AF5"/>
    <w:rsid w:val="00771381"/>
    <w:rsid w:val="00771FF2"/>
    <w:rsid w:val="007720FB"/>
    <w:rsid w:val="00772463"/>
    <w:rsid w:val="007728AF"/>
    <w:rsid w:val="00772AC7"/>
    <w:rsid w:val="00773E2C"/>
    <w:rsid w:val="0077409E"/>
    <w:rsid w:val="00774EC7"/>
    <w:rsid w:val="00775196"/>
    <w:rsid w:val="00775479"/>
    <w:rsid w:val="00775A5F"/>
    <w:rsid w:val="0077607F"/>
    <w:rsid w:val="0077650B"/>
    <w:rsid w:val="00776B2A"/>
    <w:rsid w:val="00777A7D"/>
    <w:rsid w:val="007806D7"/>
    <w:rsid w:val="00783464"/>
    <w:rsid w:val="00784491"/>
    <w:rsid w:val="007847C2"/>
    <w:rsid w:val="00784AC9"/>
    <w:rsid w:val="007855EF"/>
    <w:rsid w:val="007858E1"/>
    <w:rsid w:val="00787C16"/>
    <w:rsid w:val="00790C3E"/>
    <w:rsid w:val="007911C3"/>
    <w:rsid w:val="007925EC"/>
    <w:rsid w:val="00794EB1"/>
    <w:rsid w:val="00795BF6"/>
    <w:rsid w:val="00797928"/>
    <w:rsid w:val="007A03D7"/>
    <w:rsid w:val="007A0813"/>
    <w:rsid w:val="007A2A87"/>
    <w:rsid w:val="007A321C"/>
    <w:rsid w:val="007A465A"/>
    <w:rsid w:val="007A4919"/>
    <w:rsid w:val="007A4C67"/>
    <w:rsid w:val="007A5335"/>
    <w:rsid w:val="007A5AB5"/>
    <w:rsid w:val="007A6EBE"/>
    <w:rsid w:val="007B16FE"/>
    <w:rsid w:val="007B2B39"/>
    <w:rsid w:val="007B2CA4"/>
    <w:rsid w:val="007B3EEF"/>
    <w:rsid w:val="007B58C4"/>
    <w:rsid w:val="007B6717"/>
    <w:rsid w:val="007B75C8"/>
    <w:rsid w:val="007C04AF"/>
    <w:rsid w:val="007C0511"/>
    <w:rsid w:val="007C082F"/>
    <w:rsid w:val="007C0F4B"/>
    <w:rsid w:val="007C102E"/>
    <w:rsid w:val="007C13A6"/>
    <w:rsid w:val="007C2532"/>
    <w:rsid w:val="007C3840"/>
    <w:rsid w:val="007C3FB7"/>
    <w:rsid w:val="007C5FAF"/>
    <w:rsid w:val="007C6E23"/>
    <w:rsid w:val="007D05FA"/>
    <w:rsid w:val="007D1018"/>
    <w:rsid w:val="007D1495"/>
    <w:rsid w:val="007D1BC6"/>
    <w:rsid w:val="007D3669"/>
    <w:rsid w:val="007D3A99"/>
    <w:rsid w:val="007D3B84"/>
    <w:rsid w:val="007D48CC"/>
    <w:rsid w:val="007D7425"/>
    <w:rsid w:val="007D7CC1"/>
    <w:rsid w:val="007E041E"/>
    <w:rsid w:val="007E3751"/>
    <w:rsid w:val="007E56EF"/>
    <w:rsid w:val="007E5DCB"/>
    <w:rsid w:val="007E633D"/>
    <w:rsid w:val="007E6F13"/>
    <w:rsid w:val="007E768E"/>
    <w:rsid w:val="007E77CF"/>
    <w:rsid w:val="007F0483"/>
    <w:rsid w:val="007F070C"/>
    <w:rsid w:val="007F1CBD"/>
    <w:rsid w:val="007F2C78"/>
    <w:rsid w:val="007F32E3"/>
    <w:rsid w:val="007F3629"/>
    <w:rsid w:val="007F3F57"/>
    <w:rsid w:val="007F42C2"/>
    <w:rsid w:val="007F44D9"/>
    <w:rsid w:val="007F5136"/>
    <w:rsid w:val="007F6958"/>
    <w:rsid w:val="007F6DA1"/>
    <w:rsid w:val="007F6E31"/>
    <w:rsid w:val="00801373"/>
    <w:rsid w:val="00802B61"/>
    <w:rsid w:val="00802D41"/>
    <w:rsid w:val="0080386C"/>
    <w:rsid w:val="00804A96"/>
    <w:rsid w:val="00804B2D"/>
    <w:rsid w:val="00804F36"/>
    <w:rsid w:val="00805120"/>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E34"/>
    <w:rsid w:val="00822EEF"/>
    <w:rsid w:val="00824D32"/>
    <w:rsid w:val="00825F4D"/>
    <w:rsid w:val="00827905"/>
    <w:rsid w:val="00827F89"/>
    <w:rsid w:val="00830E68"/>
    <w:rsid w:val="00832802"/>
    <w:rsid w:val="008332BC"/>
    <w:rsid w:val="008352D6"/>
    <w:rsid w:val="00835679"/>
    <w:rsid w:val="0083608E"/>
    <w:rsid w:val="008370AD"/>
    <w:rsid w:val="00837D5B"/>
    <w:rsid w:val="008400ED"/>
    <w:rsid w:val="008415D0"/>
    <w:rsid w:val="008415F4"/>
    <w:rsid w:val="00841C18"/>
    <w:rsid w:val="00841E56"/>
    <w:rsid w:val="00841F84"/>
    <w:rsid w:val="008425A6"/>
    <w:rsid w:val="00842DD4"/>
    <w:rsid w:val="0084357A"/>
    <w:rsid w:val="00845A90"/>
    <w:rsid w:val="008472FC"/>
    <w:rsid w:val="00847EFF"/>
    <w:rsid w:val="00847F7A"/>
    <w:rsid w:val="00851169"/>
    <w:rsid w:val="00855076"/>
    <w:rsid w:val="00857E48"/>
    <w:rsid w:val="0086023B"/>
    <w:rsid w:val="0086039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803B6"/>
    <w:rsid w:val="0088086B"/>
    <w:rsid w:val="008833C0"/>
    <w:rsid w:val="00883AFC"/>
    <w:rsid w:val="00885339"/>
    <w:rsid w:val="0088606D"/>
    <w:rsid w:val="00886A01"/>
    <w:rsid w:val="0088734E"/>
    <w:rsid w:val="00887BF6"/>
    <w:rsid w:val="0089082B"/>
    <w:rsid w:val="00890E7B"/>
    <w:rsid w:val="008924C6"/>
    <w:rsid w:val="00892646"/>
    <w:rsid w:val="00892BB7"/>
    <w:rsid w:val="0089307D"/>
    <w:rsid w:val="0089335F"/>
    <w:rsid w:val="008960AE"/>
    <w:rsid w:val="00896285"/>
    <w:rsid w:val="00897227"/>
    <w:rsid w:val="00897CDF"/>
    <w:rsid w:val="008A0FD5"/>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6DC6"/>
    <w:rsid w:val="008C3695"/>
    <w:rsid w:val="008C3AF7"/>
    <w:rsid w:val="008C43DF"/>
    <w:rsid w:val="008C4F20"/>
    <w:rsid w:val="008C5203"/>
    <w:rsid w:val="008C567A"/>
    <w:rsid w:val="008C608A"/>
    <w:rsid w:val="008C746A"/>
    <w:rsid w:val="008C7CE5"/>
    <w:rsid w:val="008D095E"/>
    <w:rsid w:val="008D0D6C"/>
    <w:rsid w:val="008D1B82"/>
    <w:rsid w:val="008D1E30"/>
    <w:rsid w:val="008D23AD"/>
    <w:rsid w:val="008D3DF8"/>
    <w:rsid w:val="008D4CBD"/>
    <w:rsid w:val="008D5D95"/>
    <w:rsid w:val="008D65DE"/>
    <w:rsid w:val="008E04A2"/>
    <w:rsid w:val="008E11EA"/>
    <w:rsid w:val="008E132B"/>
    <w:rsid w:val="008E1D75"/>
    <w:rsid w:val="008E2397"/>
    <w:rsid w:val="008E2D12"/>
    <w:rsid w:val="008E5155"/>
    <w:rsid w:val="008E5671"/>
    <w:rsid w:val="008E5942"/>
    <w:rsid w:val="008E5F33"/>
    <w:rsid w:val="008E7F21"/>
    <w:rsid w:val="008F0624"/>
    <w:rsid w:val="008F0684"/>
    <w:rsid w:val="008F06A7"/>
    <w:rsid w:val="008F0F02"/>
    <w:rsid w:val="008F1076"/>
    <w:rsid w:val="008F1DDC"/>
    <w:rsid w:val="008F2CE5"/>
    <w:rsid w:val="008F4885"/>
    <w:rsid w:val="008F4D32"/>
    <w:rsid w:val="008F744B"/>
    <w:rsid w:val="008F7786"/>
    <w:rsid w:val="008F7D4E"/>
    <w:rsid w:val="009005FC"/>
    <w:rsid w:val="0090239F"/>
    <w:rsid w:val="00903D79"/>
    <w:rsid w:val="009050A5"/>
    <w:rsid w:val="00905123"/>
    <w:rsid w:val="009066E2"/>
    <w:rsid w:val="00907482"/>
    <w:rsid w:val="00910041"/>
    <w:rsid w:val="00910293"/>
    <w:rsid w:val="00913591"/>
    <w:rsid w:val="00913771"/>
    <w:rsid w:val="00913941"/>
    <w:rsid w:val="00914235"/>
    <w:rsid w:val="009151EF"/>
    <w:rsid w:val="00916264"/>
    <w:rsid w:val="00916DC7"/>
    <w:rsid w:val="00917894"/>
    <w:rsid w:val="00920D00"/>
    <w:rsid w:val="009215B5"/>
    <w:rsid w:val="00921863"/>
    <w:rsid w:val="009220C1"/>
    <w:rsid w:val="00922A6B"/>
    <w:rsid w:val="00922BCD"/>
    <w:rsid w:val="00925202"/>
    <w:rsid w:val="00925840"/>
    <w:rsid w:val="009259B6"/>
    <w:rsid w:val="00925AE5"/>
    <w:rsid w:val="00926387"/>
    <w:rsid w:val="00926805"/>
    <w:rsid w:val="00930410"/>
    <w:rsid w:val="0093055E"/>
    <w:rsid w:val="009305AF"/>
    <w:rsid w:val="00930A51"/>
    <w:rsid w:val="00930B27"/>
    <w:rsid w:val="0093146C"/>
    <w:rsid w:val="00931561"/>
    <w:rsid w:val="009325FE"/>
    <w:rsid w:val="0093299A"/>
    <w:rsid w:val="00936949"/>
    <w:rsid w:val="00937E98"/>
    <w:rsid w:val="00937FB2"/>
    <w:rsid w:val="00940BA4"/>
    <w:rsid w:val="00941AD7"/>
    <w:rsid w:val="0094285C"/>
    <w:rsid w:val="0094299B"/>
    <w:rsid w:val="00945C5C"/>
    <w:rsid w:val="0094661B"/>
    <w:rsid w:val="00951626"/>
    <w:rsid w:val="009518F6"/>
    <w:rsid w:val="0095314E"/>
    <w:rsid w:val="009535FB"/>
    <w:rsid w:val="00953748"/>
    <w:rsid w:val="0095395D"/>
    <w:rsid w:val="0095489A"/>
    <w:rsid w:val="009549B5"/>
    <w:rsid w:val="00955D48"/>
    <w:rsid w:val="00956010"/>
    <w:rsid w:val="00956B2F"/>
    <w:rsid w:val="0095722D"/>
    <w:rsid w:val="00957828"/>
    <w:rsid w:val="00957F77"/>
    <w:rsid w:val="00960CDB"/>
    <w:rsid w:val="00963A7F"/>
    <w:rsid w:val="00964279"/>
    <w:rsid w:val="009653CD"/>
    <w:rsid w:val="00965690"/>
    <w:rsid w:val="0096593B"/>
    <w:rsid w:val="0096603E"/>
    <w:rsid w:val="009663E3"/>
    <w:rsid w:val="009675F1"/>
    <w:rsid w:val="00967AF5"/>
    <w:rsid w:val="0097015B"/>
    <w:rsid w:val="0097106D"/>
    <w:rsid w:val="0097140E"/>
    <w:rsid w:val="00971A40"/>
    <w:rsid w:val="0097425E"/>
    <w:rsid w:val="00974E00"/>
    <w:rsid w:val="00976C31"/>
    <w:rsid w:val="009775EC"/>
    <w:rsid w:val="00977930"/>
    <w:rsid w:val="00977C25"/>
    <w:rsid w:val="009806F2"/>
    <w:rsid w:val="00981037"/>
    <w:rsid w:val="009813E9"/>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7106"/>
    <w:rsid w:val="00997332"/>
    <w:rsid w:val="009A029C"/>
    <w:rsid w:val="009A11D7"/>
    <w:rsid w:val="009A1338"/>
    <w:rsid w:val="009A13F8"/>
    <w:rsid w:val="009A2712"/>
    <w:rsid w:val="009A2FA2"/>
    <w:rsid w:val="009A3306"/>
    <w:rsid w:val="009A3C5D"/>
    <w:rsid w:val="009A54EA"/>
    <w:rsid w:val="009A62C9"/>
    <w:rsid w:val="009A671A"/>
    <w:rsid w:val="009A7B7A"/>
    <w:rsid w:val="009A7ED2"/>
    <w:rsid w:val="009B01B4"/>
    <w:rsid w:val="009B2B01"/>
    <w:rsid w:val="009B38EE"/>
    <w:rsid w:val="009B4213"/>
    <w:rsid w:val="009B75D0"/>
    <w:rsid w:val="009C05A9"/>
    <w:rsid w:val="009C0718"/>
    <w:rsid w:val="009C10F1"/>
    <w:rsid w:val="009C1C94"/>
    <w:rsid w:val="009C21CF"/>
    <w:rsid w:val="009C284C"/>
    <w:rsid w:val="009C3E89"/>
    <w:rsid w:val="009C3EE0"/>
    <w:rsid w:val="009C59B6"/>
    <w:rsid w:val="009C6581"/>
    <w:rsid w:val="009C6EEB"/>
    <w:rsid w:val="009C7F27"/>
    <w:rsid w:val="009D185F"/>
    <w:rsid w:val="009D18AE"/>
    <w:rsid w:val="009D278A"/>
    <w:rsid w:val="009D280E"/>
    <w:rsid w:val="009D4B58"/>
    <w:rsid w:val="009D62F7"/>
    <w:rsid w:val="009D6C5B"/>
    <w:rsid w:val="009D7C6C"/>
    <w:rsid w:val="009E18DA"/>
    <w:rsid w:val="009E1946"/>
    <w:rsid w:val="009E3F41"/>
    <w:rsid w:val="009E4B5D"/>
    <w:rsid w:val="009E4FE4"/>
    <w:rsid w:val="009F0A00"/>
    <w:rsid w:val="009F0DF6"/>
    <w:rsid w:val="009F1812"/>
    <w:rsid w:val="009F1B58"/>
    <w:rsid w:val="009F1CA2"/>
    <w:rsid w:val="009F4013"/>
    <w:rsid w:val="009F4163"/>
    <w:rsid w:val="009F41D6"/>
    <w:rsid w:val="009F66DB"/>
    <w:rsid w:val="009F6DAB"/>
    <w:rsid w:val="009F708C"/>
    <w:rsid w:val="00A00E20"/>
    <w:rsid w:val="00A01256"/>
    <w:rsid w:val="00A01353"/>
    <w:rsid w:val="00A04688"/>
    <w:rsid w:val="00A1090E"/>
    <w:rsid w:val="00A110E9"/>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15F"/>
    <w:rsid w:val="00A263AA"/>
    <w:rsid w:val="00A26775"/>
    <w:rsid w:val="00A27420"/>
    <w:rsid w:val="00A27C01"/>
    <w:rsid w:val="00A32976"/>
    <w:rsid w:val="00A32A50"/>
    <w:rsid w:val="00A32ABB"/>
    <w:rsid w:val="00A32FBB"/>
    <w:rsid w:val="00A346BB"/>
    <w:rsid w:val="00A36963"/>
    <w:rsid w:val="00A41069"/>
    <w:rsid w:val="00A41994"/>
    <w:rsid w:val="00A445CC"/>
    <w:rsid w:val="00A47139"/>
    <w:rsid w:val="00A47E0D"/>
    <w:rsid w:val="00A50259"/>
    <w:rsid w:val="00A50B37"/>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2ACB"/>
    <w:rsid w:val="00A8317E"/>
    <w:rsid w:val="00A8351B"/>
    <w:rsid w:val="00A8383F"/>
    <w:rsid w:val="00A84E84"/>
    <w:rsid w:val="00A8672E"/>
    <w:rsid w:val="00A9135E"/>
    <w:rsid w:val="00A91C34"/>
    <w:rsid w:val="00A92F27"/>
    <w:rsid w:val="00A953E0"/>
    <w:rsid w:val="00A9616D"/>
    <w:rsid w:val="00A9652E"/>
    <w:rsid w:val="00A96CFA"/>
    <w:rsid w:val="00A97071"/>
    <w:rsid w:val="00A9758A"/>
    <w:rsid w:val="00A9779C"/>
    <w:rsid w:val="00AA0277"/>
    <w:rsid w:val="00AA1A44"/>
    <w:rsid w:val="00AA3C6D"/>
    <w:rsid w:val="00AA6014"/>
    <w:rsid w:val="00AB0080"/>
    <w:rsid w:val="00AB21B6"/>
    <w:rsid w:val="00AB2D6E"/>
    <w:rsid w:val="00AB7B1B"/>
    <w:rsid w:val="00AC145E"/>
    <w:rsid w:val="00AC1F75"/>
    <w:rsid w:val="00AC24BC"/>
    <w:rsid w:val="00AC3528"/>
    <w:rsid w:val="00AC43DE"/>
    <w:rsid w:val="00AC4F08"/>
    <w:rsid w:val="00AC6D69"/>
    <w:rsid w:val="00AC7874"/>
    <w:rsid w:val="00AC7E0C"/>
    <w:rsid w:val="00AC7EB7"/>
    <w:rsid w:val="00AD1FBE"/>
    <w:rsid w:val="00AD46E2"/>
    <w:rsid w:val="00AD757D"/>
    <w:rsid w:val="00AD79CE"/>
    <w:rsid w:val="00AD7D5B"/>
    <w:rsid w:val="00AE0D00"/>
    <w:rsid w:val="00AE2398"/>
    <w:rsid w:val="00AE2AA0"/>
    <w:rsid w:val="00AE5273"/>
    <w:rsid w:val="00AE5CB2"/>
    <w:rsid w:val="00AE7034"/>
    <w:rsid w:val="00AF1A26"/>
    <w:rsid w:val="00AF2066"/>
    <w:rsid w:val="00AF2D88"/>
    <w:rsid w:val="00AF3139"/>
    <w:rsid w:val="00AF3339"/>
    <w:rsid w:val="00AF3D5F"/>
    <w:rsid w:val="00AF4AC2"/>
    <w:rsid w:val="00AF5370"/>
    <w:rsid w:val="00AF5DD6"/>
    <w:rsid w:val="00AF6C55"/>
    <w:rsid w:val="00B00799"/>
    <w:rsid w:val="00B02AAB"/>
    <w:rsid w:val="00B03D2B"/>
    <w:rsid w:val="00B06653"/>
    <w:rsid w:val="00B06CE7"/>
    <w:rsid w:val="00B10B7B"/>
    <w:rsid w:val="00B10E8F"/>
    <w:rsid w:val="00B10EAB"/>
    <w:rsid w:val="00B10FAA"/>
    <w:rsid w:val="00B12DC6"/>
    <w:rsid w:val="00B13BCD"/>
    <w:rsid w:val="00B14EF7"/>
    <w:rsid w:val="00B1521A"/>
    <w:rsid w:val="00B15274"/>
    <w:rsid w:val="00B16289"/>
    <w:rsid w:val="00B21303"/>
    <w:rsid w:val="00B21D39"/>
    <w:rsid w:val="00B230B5"/>
    <w:rsid w:val="00B2424D"/>
    <w:rsid w:val="00B24986"/>
    <w:rsid w:val="00B25DFA"/>
    <w:rsid w:val="00B27673"/>
    <w:rsid w:val="00B30116"/>
    <w:rsid w:val="00B3191B"/>
    <w:rsid w:val="00B33A47"/>
    <w:rsid w:val="00B347A2"/>
    <w:rsid w:val="00B34FA2"/>
    <w:rsid w:val="00B35EBF"/>
    <w:rsid w:val="00B35F8E"/>
    <w:rsid w:val="00B369EF"/>
    <w:rsid w:val="00B36D0E"/>
    <w:rsid w:val="00B3729E"/>
    <w:rsid w:val="00B37EF6"/>
    <w:rsid w:val="00B40291"/>
    <w:rsid w:val="00B41AE2"/>
    <w:rsid w:val="00B41E97"/>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1D44"/>
    <w:rsid w:val="00B627BF"/>
    <w:rsid w:val="00B631D9"/>
    <w:rsid w:val="00B64083"/>
    <w:rsid w:val="00B6419E"/>
    <w:rsid w:val="00B715D1"/>
    <w:rsid w:val="00B71AC4"/>
    <w:rsid w:val="00B71E80"/>
    <w:rsid w:val="00B7735C"/>
    <w:rsid w:val="00B803DD"/>
    <w:rsid w:val="00B80532"/>
    <w:rsid w:val="00B841D5"/>
    <w:rsid w:val="00B847C3"/>
    <w:rsid w:val="00B84B0C"/>
    <w:rsid w:val="00B86479"/>
    <w:rsid w:val="00B8685D"/>
    <w:rsid w:val="00B8719D"/>
    <w:rsid w:val="00B87D31"/>
    <w:rsid w:val="00B90469"/>
    <w:rsid w:val="00B9220F"/>
    <w:rsid w:val="00B9234F"/>
    <w:rsid w:val="00B92AFD"/>
    <w:rsid w:val="00B92DC0"/>
    <w:rsid w:val="00B936D6"/>
    <w:rsid w:val="00B93857"/>
    <w:rsid w:val="00B93E0F"/>
    <w:rsid w:val="00B961F6"/>
    <w:rsid w:val="00B97A85"/>
    <w:rsid w:val="00B97B05"/>
    <w:rsid w:val="00BA1120"/>
    <w:rsid w:val="00BA310A"/>
    <w:rsid w:val="00BA38A8"/>
    <w:rsid w:val="00BA3BE8"/>
    <w:rsid w:val="00BA3D2A"/>
    <w:rsid w:val="00BA47C4"/>
    <w:rsid w:val="00BA5F43"/>
    <w:rsid w:val="00BA65ED"/>
    <w:rsid w:val="00BA7224"/>
    <w:rsid w:val="00BA7482"/>
    <w:rsid w:val="00BA764A"/>
    <w:rsid w:val="00BB00E8"/>
    <w:rsid w:val="00BB0E34"/>
    <w:rsid w:val="00BB2F62"/>
    <w:rsid w:val="00BB4596"/>
    <w:rsid w:val="00BB537B"/>
    <w:rsid w:val="00BB6384"/>
    <w:rsid w:val="00BB6755"/>
    <w:rsid w:val="00BB73A6"/>
    <w:rsid w:val="00BC06A2"/>
    <w:rsid w:val="00BC1ED5"/>
    <w:rsid w:val="00BC2FBE"/>
    <w:rsid w:val="00BC30B9"/>
    <w:rsid w:val="00BC518D"/>
    <w:rsid w:val="00BC52FE"/>
    <w:rsid w:val="00BC5D47"/>
    <w:rsid w:val="00BD1576"/>
    <w:rsid w:val="00BD1802"/>
    <w:rsid w:val="00BD1B05"/>
    <w:rsid w:val="00BD3303"/>
    <w:rsid w:val="00BD3F27"/>
    <w:rsid w:val="00BD5913"/>
    <w:rsid w:val="00BD5A8A"/>
    <w:rsid w:val="00BE0BCB"/>
    <w:rsid w:val="00BE1186"/>
    <w:rsid w:val="00BE131D"/>
    <w:rsid w:val="00BE1951"/>
    <w:rsid w:val="00BE31C7"/>
    <w:rsid w:val="00BE4556"/>
    <w:rsid w:val="00BE76DD"/>
    <w:rsid w:val="00BE7FFE"/>
    <w:rsid w:val="00BF1177"/>
    <w:rsid w:val="00BF3F9C"/>
    <w:rsid w:val="00BF409C"/>
    <w:rsid w:val="00BF50C6"/>
    <w:rsid w:val="00BF5B54"/>
    <w:rsid w:val="00BF7652"/>
    <w:rsid w:val="00BF7A84"/>
    <w:rsid w:val="00C004F2"/>
    <w:rsid w:val="00C02509"/>
    <w:rsid w:val="00C029E5"/>
    <w:rsid w:val="00C03B8A"/>
    <w:rsid w:val="00C042A9"/>
    <w:rsid w:val="00C047CA"/>
    <w:rsid w:val="00C049B3"/>
    <w:rsid w:val="00C0588A"/>
    <w:rsid w:val="00C0658D"/>
    <w:rsid w:val="00C07A00"/>
    <w:rsid w:val="00C104EA"/>
    <w:rsid w:val="00C106BD"/>
    <w:rsid w:val="00C10AE4"/>
    <w:rsid w:val="00C10CD4"/>
    <w:rsid w:val="00C12F30"/>
    <w:rsid w:val="00C133E2"/>
    <w:rsid w:val="00C1549C"/>
    <w:rsid w:val="00C15830"/>
    <w:rsid w:val="00C15D1B"/>
    <w:rsid w:val="00C15D51"/>
    <w:rsid w:val="00C202BF"/>
    <w:rsid w:val="00C20489"/>
    <w:rsid w:val="00C207E9"/>
    <w:rsid w:val="00C20CC1"/>
    <w:rsid w:val="00C2246F"/>
    <w:rsid w:val="00C22BCE"/>
    <w:rsid w:val="00C230A2"/>
    <w:rsid w:val="00C24BD4"/>
    <w:rsid w:val="00C2547A"/>
    <w:rsid w:val="00C25A26"/>
    <w:rsid w:val="00C26CDF"/>
    <w:rsid w:val="00C26E44"/>
    <w:rsid w:val="00C278E8"/>
    <w:rsid w:val="00C307C3"/>
    <w:rsid w:val="00C3090F"/>
    <w:rsid w:val="00C31789"/>
    <w:rsid w:val="00C3400F"/>
    <w:rsid w:val="00C34AF1"/>
    <w:rsid w:val="00C34DDA"/>
    <w:rsid w:val="00C36964"/>
    <w:rsid w:val="00C37D31"/>
    <w:rsid w:val="00C41614"/>
    <w:rsid w:val="00C45662"/>
    <w:rsid w:val="00C46ED6"/>
    <w:rsid w:val="00C47445"/>
    <w:rsid w:val="00C47CAD"/>
    <w:rsid w:val="00C5022D"/>
    <w:rsid w:val="00C51CE8"/>
    <w:rsid w:val="00C52AF0"/>
    <w:rsid w:val="00C531C4"/>
    <w:rsid w:val="00C53B03"/>
    <w:rsid w:val="00C54E32"/>
    <w:rsid w:val="00C57827"/>
    <w:rsid w:val="00C57E6A"/>
    <w:rsid w:val="00C606DF"/>
    <w:rsid w:val="00C6079E"/>
    <w:rsid w:val="00C61BFA"/>
    <w:rsid w:val="00C61BFE"/>
    <w:rsid w:val="00C62194"/>
    <w:rsid w:val="00C6443E"/>
    <w:rsid w:val="00C66325"/>
    <w:rsid w:val="00C67B07"/>
    <w:rsid w:val="00C70806"/>
    <w:rsid w:val="00C73547"/>
    <w:rsid w:val="00C73EF1"/>
    <w:rsid w:val="00C74257"/>
    <w:rsid w:val="00C75409"/>
    <w:rsid w:val="00C757CE"/>
    <w:rsid w:val="00C75FA5"/>
    <w:rsid w:val="00C8019D"/>
    <w:rsid w:val="00C82E38"/>
    <w:rsid w:val="00C82EB0"/>
    <w:rsid w:val="00C85CB1"/>
    <w:rsid w:val="00C87BBD"/>
    <w:rsid w:val="00C90A7E"/>
    <w:rsid w:val="00C91344"/>
    <w:rsid w:val="00C93BA4"/>
    <w:rsid w:val="00C9473B"/>
    <w:rsid w:val="00C95334"/>
    <w:rsid w:val="00C95892"/>
    <w:rsid w:val="00C96ECA"/>
    <w:rsid w:val="00CA027D"/>
    <w:rsid w:val="00CA13AC"/>
    <w:rsid w:val="00CA23A4"/>
    <w:rsid w:val="00CA245F"/>
    <w:rsid w:val="00CA3345"/>
    <w:rsid w:val="00CA4D7B"/>
    <w:rsid w:val="00CA4E5A"/>
    <w:rsid w:val="00CA4F05"/>
    <w:rsid w:val="00CA6066"/>
    <w:rsid w:val="00CA62AB"/>
    <w:rsid w:val="00CA666A"/>
    <w:rsid w:val="00CA6F84"/>
    <w:rsid w:val="00CB0EB4"/>
    <w:rsid w:val="00CB14A1"/>
    <w:rsid w:val="00CB28CC"/>
    <w:rsid w:val="00CB35F7"/>
    <w:rsid w:val="00CB36D5"/>
    <w:rsid w:val="00CB4A6F"/>
    <w:rsid w:val="00CB7AE5"/>
    <w:rsid w:val="00CB7F77"/>
    <w:rsid w:val="00CC027E"/>
    <w:rsid w:val="00CC0472"/>
    <w:rsid w:val="00CC0EB4"/>
    <w:rsid w:val="00CC2181"/>
    <w:rsid w:val="00CC4477"/>
    <w:rsid w:val="00CC6600"/>
    <w:rsid w:val="00CD16E8"/>
    <w:rsid w:val="00CD1EF6"/>
    <w:rsid w:val="00CD2340"/>
    <w:rsid w:val="00CD3710"/>
    <w:rsid w:val="00CD42E1"/>
    <w:rsid w:val="00CD61A9"/>
    <w:rsid w:val="00CD6B27"/>
    <w:rsid w:val="00CE0B88"/>
    <w:rsid w:val="00CE10D7"/>
    <w:rsid w:val="00CE136B"/>
    <w:rsid w:val="00CE3B7A"/>
    <w:rsid w:val="00CE5660"/>
    <w:rsid w:val="00CE68FE"/>
    <w:rsid w:val="00CE786A"/>
    <w:rsid w:val="00CE7BDD"/>
    <w:rsid w:val="00CF049C"/>
    <w:rsid w:val="00CF0F3C"/>
    <w:rsid w:val="00CF17E0"/>
    <w:rsid w:val="00CF22FF"/>
    <w:rsid w:val="00CF232D"/>
    <w:rsid w:val="00CF271F"/>
    <w:rsid w:val="00CF5552"/>
    <w:rsid w:val="00CF7B19"/>
    <w:rsid w:val="00D002C5"/>
    <w:rsid w:val="00D01956"/>
    <w:rsid w:val="00D02F53"/>
    <w:rsid w:val="00D034B5"/>
    <w:rsid w:val="00D03DB9"/>
    <w:rsid w:val="00D06095"/>
    <w:rsid w:val="00D06909"/>
    <w:rsid w:val="00D070F4"/>
    <w:rsid w:val="00D10BEF"/>
    <w:rsid w:val="00D13071"/>
    <w:rsid w:val="00D15285"/>
    <w:rsid w:val="00D15510"/>
    <w:rsid w:val="00D1633F"/>
    <w:rsid w:val="00D1733D"/>
    <w:rsid w:val="00D2219B"/>
    <w:rsid w:val="00D22244"/>
    <w:rsid w:val="00D22545"/>
    <w:rsid w:val="00D25165"/>
    <w:rsid w:val="00D268AF"/>
    <w:rsid w:val="00D2766B"/>
    <w:rsid w:val="00D30892"/>
    <w:rsid w:val="00D30D81"/>
    <w:rsid w:val="00D31BAC"/>
    <w:rsid w:val="00D3276F"/>
    <w:rsid w:val="00D35FBA"/>
    <w:rsid w:val="00D37531"/>
    <w:rsid w:val="00D3795A"/>
    <w:rsid w:val="00D4215A"/>
    <w:rsid w:val="00D42F34"/>
    <w:rsid w:val="00D43128"/>
    <w:rsid w:val="00D45912"/>
    <w:rsid w:val="00D4595A"/>
    <w:rsid w:val="00D5113F"/>
    <w:rsid w:val="00D513E9"/>
    <w:rsid w:val="00D5225B"/>
    <w:rsid w:val="00D523D8"/>
    <w:rsid w:val="00D524B6"/>
    <w:rsid w:val="00D53AE4"/>
    <w:rsid w:val="00D542A0"/>
    <w:rsid w:val="00D56861"/>
    <w:rsid w:val="00D56A28"/>
    <w:rsid w:val="00D6022E"/>
    <w:rsid w:val="00D60AF8"/>
    <w:rsid w:val="00D60BE6"/>
    <w:rsid w:val="00D61FF9"/>
    <w:rsid w:val="00D63D02"/>
    <w:rsid w:val="00D7366B"/>
    <w:rsid w:val="00D74C1F"/>
    <w:rsid w:val="00D768AA"/>
    <w:rsid w:val="00D76D57"/>
    <w:rsid w:val="00D770F7"/>
    <w:rsid w:val="00D81ED2"/>
    <w:rsid w:val="00D82A33"/>
    <w:rsid w:val="00D84B90"/>
    <w:rsid w:val="00D8570C"/>
    <w:rsid w:val="00D878D8"/>
    <w:rsid w:val="00D87F0C"/>
    <w:rsid w:val="00D9198F"/>
    <w:rsid w:val="00D92B8C"/>
    <w:rsid w:val="00D95B16"/>
    <w:rsid w:val="00D96158"/>
    <w:rsid w:val="00D97206"/>
    <w:rsid w:val="00DA02AB"/>
    <w:rsid w:val="00DA2344"/>
    <w:rsid w:val="00DA3D5B"/>
    <w:rsid w:val="00DA7A44"/>
    <w:rsid w:val="00DA7F16"/>
    <w:rsid w:val="00DB0519"/>
    <w:rsid w:val="00DB0D22"/>
    <w:rsid w:val="00DB0DD4"/>
    <w:rsid w:val="00DB1165"/>
    <w:rsid w:val="00DB1211"/>
    <w:rsid w:val="00DB13D3"/>
    <w:rsid w:val="00DB5F2B"/>
    <w:rsid w:val="00DB650B"/>
    <w:rsid w:val="00DB6587"/>
    <w:rsid w:val="00DB6644"/>
    <w:rsid w:val="00DB718A"/>
    <w:rsid w:val="00DC40B1"/>
    <w:rsid w:val="00DC48D6"/>
    <w:rsid w:val="00DC5D10"/>
    <w:rsid w:val="00DC7D43"/>
    <w:rsid w:val="00DC7FB8"/>
    <w:rsid w:val="00DD0C73"/>
    <w:rsid w:val="00DD11C7"/>
    <w:rsid w:val="00DD3882"/>
    <w:rsid w:val="00DD46B7"/>
    <w:rsid w:val="00DD47B0"/>
    <w:rsid w:val="00DD4D37"/>
    <w:rsid w:val="00DD5269"/>
    <w:rsid w:val="00DD620A"/>
    <w:rsid w:val="00DD62B5"/>
    <w:rsid w:val="00DE2396"/>
    <w:rsid w:val="00DE29B2"/>
    <w:rsid w:val="00DE35CC"/>
    <w:rsid w:val="00DE6229"/>
    <w:rsid w:val="00DF06D2"/>
    <w:rsid w:val="00DF09AA"/>
    <w:rsid w:val="00DF13F6"/>
    <w:rsid w:val="00DF209C"/>
    <w:rsid w:val="00DF2160"/>
    <w:rsid w:val="00DF2997"/>
    <w:rsid w:val="00DF3710"/>
    <w:rsid w:val="00DF37B8"/>
    <w:rsid w:val="00DF412A"/>
    <w:rsid w:val="00DF4B2B"/>
    <w:rsid w:val="00DF6CFE"/>
    <w:rsid w:val="00DF73E1"/>
    <w:rsid w:val="00E01049"/>
    <w:rsid w:val="00E0280F"/>
    <w:rsid w:val="00E02FB3"/>
    <w:rsid w:val="00E036AF"/>
    <w:rsid w:val="00E0401E"/>
    <w:rsid w:val="00E057E8"/>
    <w:rsid w:val="00E073D8"/>
    <w:rsid w:val="00E11506"/>
    <w:rsid w:val="00E12871"/>
    <w:rsid w:val="00E1354B"/>
    <w:rsid w:val="00E13DD2"/>
    <w:rsid w:val="00E1401F"/>
    <w:rsid w:val="00E141CF"/>
    <w:rsid w:val="00E14C6F"/>
    <w:rsid w:val="00E15151"/>
    <w:rsid w:val="00E15649"/>
    <w:rsid w:val="00E1572C"/>
    <w:rsid w:val="00E16F35"/>
    <w:rsid w:val="00E200CC"/>
    <w:rsid w:val="00E20C1A"/>
    <w:rsid w:val="00E20C59"/>
    <w:rsid w:val="00E216DE"/>
    <w:rsid w:val="00E22C1D"/>
    <w:rsid w:val="00E22C65"/>
    <w:rsid w:val="00E25E57"/>
    <w:rsid w:val="00E26BA5"/>
    <w:rsid w:val="00E276A3"/>
    <w:rsid w:val="00E27BBB"/>
    <w:rsid w:val="00E315BE"/>
    <w:rsid w:val="00E32253"/>
    <w:rsid w:val="00E32294"/>
    <w:rsid w:val="00E327F5"/>
    <w:rsid w:val="00E32A62"/>
    <w:rsid w:val="00E32FFB"/>
    <w:rsid w:val="00E33B43"/>
    <w:rsid w:val="00E33BE3"/>
    <w:rsid w:val="00E33F03"/>
    <w:rsid w:val="00E34C69"/>
    <w:rsid w:val="00E35D28"/>
    <w:rsid w:val="00E41599"/>
    <w:rsid w:val="00E42262"/>
    <w:rsid w:val="00E42630"/>
    <w:rsid w:val="00E42872"/>
    <w:rsid w:val="00E42C2B"/>
    <w:rsid w:val="00E455A5"/>
    <w:rsid w:val="00E47113"/>
    <w:rsid w:val="00E51831"/>
    <w:rsid w:val="00E52215"/>
    <w:rsid w:val="00E53214"/>
    <w:rsid w:val="00E532C0"/>
    <w:rsid w:val="00E5399E"/>
    <w:rsid w:val="00E53FA3"/>
    <w:rsid w:val="00E54C3D"/>
    <w:rsid w:val="00E553AD"/>
    <w:rsid w:val="00E55623"/>
    <w:rsid w:val="00E55B1E"/>
    <w:rsid w:val="00E56029"/>
    <w:rsid w:val="00E57CC3"/>
    <w:rsid w:val="00E6080C"/>
    <w:rsid w:val="00E6273A"/>
    <w:rsid w:val="00E64E98"/>
    <w:rsid w:val="00E6789E"/>
    <w:rsid w:val="00E7081F"/>
    <w:rsid w:val="00E70A94"/>
    <w:rsid w:val="00E70E5B"/>
    <w:rsid w:val="00E71CB2"/>
    <w:rsid w:val="00E71CDE"/>
    <w:rsid w:val="00E7458A"/>
    <w:rsid w:val="00E74762"/>
    <w:rsid w:val="00E74E7F"/>
    <w:rsid w:val="00E754B7"/>
    <w:rsid w:val="00E76808"/>
    <w:rsid w:val="00E77066"/>
    <w:rsid w:val="00E77BCC"/>
    <w:rsid w:val="00E8110E"/>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1F37"/>
    <w:rsid w:val="00E928EE"/>
    <w:rsid w:val="00E933F6"/>
    <w:rsid w:val="00E93F1B"/>
    <w:rsid w:val="00E97B52"/>
    <w:rsid w:val="00EA0143"/>
    <w:rsid w:val="00EA1F1B"/>
    <w:rsid w:val="00EA1FE9"/>
    <w:rsid w:val="00EA2126"/>
    <w:rsid w:val="00EA22D5"/>
    <w:rsid w:val="00EA27F4"/>
    <w:rsid w:val="00EA4224"/>
    <w:rsid w:val="00EA46CC"/>
    <w:rsid w:val="00EA58D6"/>
    <w:rsid w:val="00EA617C"/>
    <w:rsid w:val="00EA656E"/>
    <w:rsid w:val="00EA7235"/>
    <w:rsid w:val="00EA77E8"/>
    <w:rsid w:val="00EB17E1"/>
    <w:rsid w:val="00EB1D32"/>
    <w:rsid w:val="00EB6622"/>
    <w:rsid w:val="00EB69AE"/>
    <w:rsid w:val="00EB6CB5"/>
    <w:rsid w:val="00EB6FB5"/>
    <w:rsid w:val="00EB7113"/>
    <w:rsid w:val="00EB77CF"/>
    <w:rsid w:val="00EC0116"/>
    <w:rsid w:val="00EC0431"/>
    <w:rsid w:val="00EC0B2F"/>
    <w:rsid w:val="00EC1440"/>
    <w:rsid w:val="00EC197B"/>
    <w:rsid w:val="00EC2998"/>
    <w:rsid w:val="00EC3148"/>
    <w:rsid w:val="00EC4E12"/>
    <w:rsid w:val="00EC50B9"/>
    <w:rsid w:val="00EC5B91"/>
    <w:rsid w:val="00EC6EBB"/>
    <w:rsid w:val="00ED1D6E"/>
    <w:rsid w:val="00ED2AB2"/>
    <w:rsid w:val="00ED2CE1"/>
    <w:rsid w:val="00ED3832"/>
    <w:rsid w:val="00ED3DFC"/>
    <w:rsid w:val="00ED44FC"/>
    <w:rsid w:val="00ED4DFF"/>
    <w:rsid w:val="00ED6090"/>
    <w:rsid w:val="00ED64C4"/>
    <w:rsid w:val="00EE2FD4"/>
    <w:rsid w:val="00EE41F5"/>
    <w:rsid w:val="00EE493B"/>
    <w:rsid w:val="00EE6966"/>
    <w:rsid w:val="00EF0E01"/>
    <w:rsid w:val="00EF1918"/>
    <w:rsid w:val="00EF201E"/>
    <w:rsid w:val="00EF2730"/>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3E3"/>
    <w:rsid w:val="00F03AF3"/>
    <w:rsid w:val="00F04D45"/>
    <w:rsid w:val="00F05BF1"/>
    <w:rsid w:val="00F05F78"/>
    <w:rsid w:val="00F07BBE"/>
    <w:rsid w:val="00F10105"/>
    <w:rsid w:val="00F10372"/>
    <w:rsid w:val="00F10E04"/>
    <w:rsid w:val="00F1207D"/>
    <w:rsid w:val="00F121B2"/>
    <w:rsid w:val="00F133CE"/>
    <w:rsid w:val="00F14FFE"/>
    <w:rsid w:val="00F15DB6"/>
    <w:rsid w:val="00F16ED8"/>
    <w:rsid w:val="00F210DC"/>
    <w:rsid w:val="00F211DC"/>
    <w:rsid w:val="00F23BB0"/>
    <w:rsid w:val="00F24579"/>
    <w:rsid w:val="00F25C67"/>
    <w:rsid w:val="00F25E0C"/>
    <w:rsid w:val="00F26CA5"/>
    <w:rsid w:val="00F300A2"/>
    <w:rsid w:val="00F31181"/>
    <w:rsid w:val="00F316C4"/>
    <w:rsid w:val="00F31720"/>
    <w:rsid w:val="00F32106"/>
    <w:rsid w:val="00F33595"/>
    <w:rsid w:val="00F344C2"/>
    <w:rsid w:val="00F355DE"/>
    <w:rsid w:val="00F36E6C"/>
    <w:rsid w:val="00F37D03"/>
    <w:rsid w:val="00F43559"/>
    <w:rsid w:val="00F464BA"/>
    <w:rsid w:val="00F477A5"/>
    <w:rsid w:val="00F51ECF"/>
    <w:rsid w:val="00F5209A"/>
    <w:rsid w:val="00F520DA"/>
    <w:rsid w:val="00F5258A"/>
    <w:rsid w:val="00F52F76"/>
    <w:rsid w:val="00F53440"/>
    <w:rsid w:val="00F536B2"/>
    <w:rsid w:val="00F53D33"/>
    <w:rsid w:val="00F568A0"/>
    <w:rsid w:val="00F56AD1"/>
    <w:rsid w:val="00F578E3"/>
    <w:rsid w:val="00F60180"/>
    <w:rsid w:val="00F60193"/>
    <w:rsid w:val="00F635C4"/>
    <w:rsid w:val="00F6409C"/>
    <w:rsid w:val="00F6485C"/>
    <w:rsid w:val="00F673FF"/>
    <w:rsid w:val="00F676E4"/>
    <w:rsid w:val="00F70782"/>
    <w:rsid w:val="00F7099D"/>
    <w:rsid w:val="00F711F0"/>
    <w:rsid w:val="00F72230"/>
    <w:rsid w:val="00F7264D"/>
    <w:rsid w:val="00F73B08"/>
    <w:rsid w:val="00F73D35"/>
    <w:rsid w:val="00F74135"/>
    <w:rsid w:val="00F74FC4"/>
    <w:rsid w:val="00F757C1"/>
    <w:rsid w:val="00F7593D"/>
    <w:rsid w:val="00F77AA0"/>
    <w:rsid w:val="00F8085F"/>
    <w:rsid w:val="00F80D92"/>
    <w:rsid w:val="00F81C89"/>
    <w:rsid w:val="00F82189"/>
    <w:rsid w:val="00F82468"/>
    <w:rsid w:val="00F8252A"/>
    <w:rsid w:val="00F8278E"/>
    <w:rsid w:val="00F8306D"/>
    <w:rsid w:val="00F83427"/>
    <w:rsid w:val="00F83B55"/>
    <w:rsid w:val="00F83EE2"/>
    <w:rsid w:val="00F83F4C"/>
    <w:rsid w:val="00F840E1"/>
    <w:rsid w:val="00F847BE"/>
    <w:rsid w:val="00F8542D"/>
    <w:rsid w:val="00F86714"/>
    <w:rsid w:val="00F86956"/>
    <w:rsid w:val="00F8732E"/>
    <w:rsid w:val="00F90D33"/>
    <w:rsid w:val="00F91F8A"/>
    <w:rsid w:val="00F926B4"/>
    <w:rsid w:val="00F9438D"/>
    <w:rsid w:val="00F96A7F"/>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1219"/>
    <w:rsid w:val="00FB30C2"/>
    <w:rsid w:val="00FB4756"/>
    <w:rsid w:val="00FB5A98"/>
    <w:rsid w:val="00FB703E"/>
    <w:rsid w:val="00FC0345"/>
    <w:rsid w:val="00FC070A"/>
    <w:rsid w:val="00FC0E28"/>
    <w:rsid w:val="00FC1D5F"/>
    <w:rsid w:val="00FC20F0"/>
    <w:rsid w:val="00FC2137"/>
    <w:rsid w:val="00FC2DD9"/>
    <w:rsid w:val="00FC38FE"/>
    <w:rsid w:val="00FC4049"/>
    <w:rsid w:val="00FC5855"/>
    <w:rsid w:val="00FC5A2E"/>
    <w:rsid w:val="00FC5AEC"/>
    <w:rsid w:val="00FC66CE"/>
    <w:rsid w:val="00FC67D5"/>
    <w:rsid w:val="00FC73C1"/>
    <w:rsid w:val="00FD32B0"/>
    <w:rsid w:val="00FD3D0B"/>
    <w:rsid w:val="00FD6BEC"/>
    <w:rsid w:val="00FD7B39"/>
    <w:rsid w:val="00FE0AC9"/>
    <w:rsid w:val="00FE0E34"/>
    <w:rsid w:val="00FE1029"/>
    <w:rsid w:val="00FE2D53"/>
    <w:rsid w:val="00FE3419"/>
    <w:rsid w:val="00FE3F1C"/>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B3F71D71-1747-4D0B-811C-3553F8121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paragraph" w:styleId="HTMLPreformatted">
    <w:name w:val="HTML Preformatted"/>
    <w:basedOn w:val="Normal"/>
    <w:link w:val="HTMLPreformattedChar"/>
    <w:uiPriority w:val="99"/>
    <w:semiHidden/>
    <w:unhideWhenUsed/>
    <w:rsid w:val="00917894"/>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917894"/>
    <w:rPr>
      <w:rFonts w:ascii="Consolas" w:hAnsi="Consolas"/>
      <w:sz w:val="20"/>
      <w:szCs w:val="20"/>
    </w:rPr>
  </w:style>
  <w:style w:type="character" w:customStyle="1" w:styleId="Style3">
    <w:name w:val="Style3"/>
    <w:basedOn w:val="DefaultParagraphFont"/>
    <w:uiPriority w:val="1"/>
    <w:rsid w:val="002C77E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tglink.lt/gyvunu-vezimas"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169873CA604F77A0253ADE9AC2B0BC"/>
        <w:category>
          <w:name w:val="General"/>
          <w:gallery w:val="placeholder"/>
        </w:category>
        <w:types>
          <w:type w:val="bbPlcHdr"/>
        </w:types>
        <w:behaviors>
          <w:behavior w:val="content"/>
        </w:behaviors>
        <w:guid w:val="{ED6E654B-D9AC-4BAF-AD0B-E6039C34D381}"/>
      </w:docPartPr>
      <w:docPartBody>
        <w:p w:rsidR="00EC3C2A" w:rsidRDefault="006D0917" w:rsidP="006D0917">
          <w:pPr>
            <w:pStyle w:val="17169873CA604F77A0253ADE9AC2B0BC"/>
          </w:pPr>
          <w:r w:rsidRPr="00C85817">
            <w:rPr>
              <w:rFonts w:cs="Arial"/>
              <w:color w:val="FF0000"/>
              <w:lang w:val="pl-PL"/>
            </w:rPr>
            <w:t>[Pasirinkite]</w:t>
          </w:r>
        </w:p>
      </w:docPartBody>
    </w:docPart>
    <w:docPart>
      <w:docPartPr>
        <w:name w:val="B582F330ABC845B68288B143C9C2BC60"/>
        <w:category>
          <w:name w:val="General"/>
          <w:gallery w:val="placeholder"/>
        </w:category>
        <w:types>
          <w:type w:val="bbPlcHdr"/>
        </w:types>
        <w:behaviors>
          <w:behavior w:val="content"/>
        </w:behaviors>
        <w:guid w:val="{1E8C6BF3-5881-4B59-B644-ED3442CDA7C4}"/>
      </w:docPartPr>
      <w:docPartBody>
        <w:p w:rsidR="00B2276D" w:rsidRDefault="007A0860">
          <w:pPr>
            <w:pStyle w:val="B582F330ABC845B68288B143C9C2BC60"/>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813A5"/>
    <w:rsid w:val="00081E4E"/>
    <w:rsid w:val="0009014B"/>
    <w:rsid w:val="000A2701"/>
    <w:rsid w:val="000D3411"/>
    <w:rsid w:val="000E2ECC"/>
    <w:rsid w:val="001061FA"/>
    <w:rsid w:val="00110540"/>
    <w:rsid w:val="00122DF7"/>
    <w:rsid w:val="001613CC"/>
    <w:rsid w:val="0018235F"/>
    <w:rsid w:val="00196F96"/>
    <w:rsid w:val="00212F47"/>
    <w:rsid w:val="00226D7D"/>
    <w:rsid w:val="00233647"/>
    <w:rsid w:val="00242CB0"/>
    <w:rsid w:val="0025214B"/>
    <w:rsid w:val="00266E9E"/>
    <w:rsid w:val="00273AB5"/>
    <w:rsid w:val="002B6374"/>
    <w:rsid w:val="00306290"/>
    <w:rsid w:val="00327C96"/>
    <w:rsid w:val="00360014"/>
    <w:rsid w:val="00364940"/>
    <w:rsid w:val="003749A8"/>
    <w:rsid w:val="003F188C"/>
    <w:rsid w:val="00406589"/>
    <w:rsid w:val="00444E46"/>
    <w:rsid w:val="00487A68"/>
    <w:rsid w:val="004A7AD6"/>
    <w:rsid w:val="004B5352"/>
    <w:rsid w:val="004B64DA"/>
    <w:rsid w:val="004D699A"/>
    <w:rsid w:val="0052128B"/>
    <w:rsid w:val="00545DE1"/>
    <w:rsid w:val="00574C3A"/>
    <w:rsid w:val="00575B47"/>
    <w:rsid w:val="00583104"/>
    <w:rsid w:val="00600063"/>
    <w:rsid w:val="00641F3E"/>
    <w:rsid w:val="0065189E"/>
    <w:rsid w:val="006803AE"/>
    <w:rsid w:val="006C70BE"/>
    <w:rsid w:val="006D0917"/>
    <w:rsid w:val="006D415C"/>
    <w:rsid w:val="006D7B47"/>
    <w:rsid w:val="006F5113"/>
    <w:rsid w:val="006F511F"/>
    <w:rsid w:val="00721F12"/>
    <w:rsid w:val="00761A4E"/>
    <w:rsid w:val="0078367D"/>
    <w:rsid w:val="00797928"/>
    <w:rsid w:val="007A0860"/>
    <w:rsid w:val="007D7CC1"/>
    <w:rsid w:val="008276A1"/>
    <w:rsid w:val="00840471"/>
    <w:rsid w:val="0086318C"/>
    <w:rsid w:val="00871B30"/>
    <w:rsid w:val="00881D1E"/>
    <w:rsid w:val="008821F1"/>
    <w:rsid w:val="008B1F44"/>
    <w:rsid w:val="008E4927"/>
    <w:rsid w:val="008F3052"/>
    <w:rsid w:val="00924C19"/>
    <w:rsid w:val="00925DEB"/>
    <w:rsid w:val="00926387"/>
    <w:rsid w:val="009411A3"/>
    <w:rsid w:val="009426E6"/>
    <w:rsid w:val="00956F63"/>
    <w:rsid w:val="00957F77"/>
    <w:rsid w:val="00962F67"/>
    <w:rsid w:val="0097106D"/>
    <w:rsid w:val="00977930"/>
    <w:rsid w:val="009B2B01"/>
    <w:rsid w:val="009C21CF"/>
    <w:rsid w:val="009C633A"/>
    <w:rsid w:val="009C6A4D"/>
    <w:rsid w:val="009D658A"/>
    <w:rsid w:val="00A14A0D"/>
    <w:rsid w:val="00A22716"/>
    <w:rsid w:val="00A61E21"/>
    <w:rsid w:val="00A83E05"/>
    <w:rsid w:val="00A87C0F"/>
    <w:rsid w:val="00AA0277"/>
    <w:rsid w:val="00AB723F"/>
    <w:rsid w:val="00AC4BC8"/>
    <w:rsid w:val="00AD1314"/>
    <w:rsid w:val="00B01CD9"/>
    <w:rsid w:val="00B2276D"/>
    <w:rsid w:val="00B40890"/>
    <w:rsid w:val="00B568A9"/>
    <w:rsid w:val="00B7668D"/>
    <w:rsid w:val="00B76DAC"/>
    <w:rsid w:val="00B8665B"/>
    <w:rsid w:val="00BA19E3"/>
    <w:rsid w:val="00BC5AB2"/>
    <w:rsid w:val="00C159B1"/>
    <w:rsid w:val="00C230A2"/>
    <w:rsid w:val="00C24BD4"/>
    <w:rsid w:val="00C60804"/>
    <w:rsid w:val="00C93385"/>
    <w:rsid w:val="00CC4C61"/>
    <w:rsid w:val="00CD1C72"/>
    <w:rsid w:val="00CD5F1C"/>
    <w:rsid w:val="00D113D2"/>
    <w:rsid w:val="00D14F7F"/>
    <w:rsid w:val="00D17DC8"/>
    <w:rsid w:val="00D21824"/>
    <w:rsid w:val="00D2225D"/>
    <w:rsid w:val="00D223BC"/>
    <w:rsid w:val="00D84669"/>
    <w:rsid w:val="00D8570C"/>
    <w:rsid w:val="00DA43B6"/>
    <w:rsid w:val="00DB6247"/>
    <w:rsid w:val="00DB6587"/>
    <w:rsid w:val="00DC445D"/>
    <w:rsid w:val="00DF1D33"/>
    <w:rsid w:val="00DF1D52"/>
    <w:rsid w:val="00E06BCC"/>
    <w:rsid w:val="00E32ADB"/>
    <w:rsid w:val="00E76808"/>
    <w:rsid w:val="00E8165B"/>
    <w:rsid w:val="00E83CA6"/>
    <w:rsid w:val="00EB36D3"/>
    <w:rsid w:val="00EC3C2A"/>
    <w:rsid w:val="00EC49B7"/>
    <w:rsid w:val="00F04952"/>
    <w:rsid w:val="00F266B0"/>
    <w:rsid w:val="00F543DE"/>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CD2847C"/>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17169873CA604F77A0253ADE9AC2B0BC">
    <w:name w:val="17169873CA604F77A0253ADE9AC2B0BC"/>
    <w:rsid w:val="006D0917"/>
    <w:pPr>
      <w:spacing w:line="278" w:lineRule="auto"/>
    </w:pPr>
    <w:rPr>
      <w:kern w:val="2"/>
      <w:sz w:val="24"/>
      <w:szCs w:val="24"/>
      <w:lang w:val="en-US" w:eastAsia="en-US"/>
      <w14:ligatures w14:val="standardContextual"/>
    </w:rPr>
  </w:style>
  <w:style w:type="paragraph" w:customStyle="1" w:styleId="B582F330ABC845B68288B143C9C2BC60">
    <w:name w:val="B582F330ABC845B68288B143C9C2BC60"/>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4F986E5BEA4B7439B8B182A779C836D" ma:contentTypeVersion="0" ma:contentTypeDescription="Kurkite naują dokumentą." ma:contentTypeScope="" ma:versionID="62014e795087db3d835d2f825c98b6d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380C49A2-9271-4AA1-9B2F-746802193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23</TotalTime>
  <Pages>3</Pages>
  <Words>6019</Words>
  <Characters>3432</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9433</CharactersWithSpaces>
  <SharedDoc>false</SharedDoc>
  <HLinks>
    <vt:vector size="12" baseType="variant">
      <vt:variant>
        <vt:i4>131090</vt:i4>
      </vt:variant>
      <vt:variant>
        <vt:i4>0</vt:i4>
      </vt:variant>
      <vt:variant>
        <vt:i4>0</vt:i4>
      </vt:variant>
      <vt:variant>
        <vt:i4>5</vt:i4>
      </vt:variant>
      <vt:variant>
        <vt:lpwstr>https://ltglink.lt/gyvunu-vezimas</vt:lpwstr>
      </vt:variant>
      <vt:variant>
        <vt:lpwstr/>
      </vt:variant>
      <vt:variant>
        <vt:i4>131090</vt:i4>
      </vt:variant>
      <vt:variant>
        <vt:i4>0</vt:i4>
      </vt:variant>
      <vt:variant>
        <vt:i4>0</vt:i4>
      </vt:variant>
      <vt:variant>
        <vt:i4>5</vt:i4>
      </vt:variant>
      <vt:variant>
        <vt:lpwstr>https://ltglink.lt/gyvunu-vezimas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Arbočiūtė</dc:creator>
  <cp:keywords/>
  <dc:description/>
  <cp:lastModifiedBy>Jekaterina Petrauskienė</cp:lastModifiedBy>
  <cp:revision>10</cp:revision>
  <dcterms:created xsi:type="dcterms:W3CDTF">2026-03-31T05:30:00Z</dcterms:created>
  <dcterms:modified xsi:type="dcterms:W3CDTF">2026-04-17T08:29:00Z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0x01010014F986E5BEA4B7439B8B182A779C836D</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